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4B" w:rsidRPr="00E67759" w:rsidRDefault="00610E4B" w:rsidP="00610E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67759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610E4B" w:rsidRPr="00E67759" w:rsidRDefault="00610E4B" w:rsidP="00610E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67759">
        <w:rPr>
          <w:rFonts w:ascii="Times New Roman" w:hAnsi="Times New Roman"/>
          <w:b/>
          <w:sz w:val="24"/>
          <w:szCs w:val="24"/>
        </w:rPr>
        <w:t>детский сад общеразвивающего вида№ 23</w:t>
      </w:r>
    </w:p>
    <w:p w:rsidR="00610E4B" w:rsidRPr="00E67759" w:rsidRDefault="00610E4B" w:rsidP="00610E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67759">
        <w:rPr>
          <w:rFonts w:ascii="Times New Roman" w:hAnsi="Times New Roman"/>
          <w:b/>
          <w:sz w:val="24"/>
          <w:szCs w:val="24"/>
        </w:rPr>
        <w:t>301600, Россия, Тульская область, Узловский район, город Узловая, улица Дзержинского, дом 2</w:t>
      </w:r>
    </w:p>
    <w:p w:rsidR="00610E4B" w:rsidRPr="00E67759" w:rsidRDefault="00610E4B" w:rsidP="00610E4B">
      <w:pPr>
        <w:pStyle w:val="a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67759">
        <w:rPr>
          <w:rFonts w:ascii="Times New Roman" w:hAnsi="Times New Roman"/>
          <w:b/>
          <w:bCs/>
          <w:sz w:val="24"/>
          <w:szCs w:val="24"/>
        </w:rPr>
        <w:sym w:font="Wingdings 2" w:char="F027"/>
      </w:r>
      <w:r w:rsidRPr="00E67759">
        <w:rPr>
          <w:rFonts w:ascii="Times New Roman" w:hAnsi="Times New Roman"/>
          <w:b/>
          <w:bCs/>
          <w:sz w:val="24"/>
          <w:szCs w:val="24"/>
          <w:lang w:val="en-US"/>
        </w:rPr>
        <w:t xml:space="preserve"> (48731) </w:t>
      </w:r>
      <w:r w:rsidRPr="00E67759">
        <w:rPr>
          <w:rFonts w:ascii="Times New Roman" w:hAnsi="Times New Roman"/>
          <w:b/>
          <w:sz w:val="24"/>
          <w:szCs w:val="24"/>
          <w:lang w:val="en-US"/>
        </w:rPr>
        <w:t>6-02-67; 6-25-10</w:t>
      </w:r>
    </w:p>
    <w:p w:rsidR="00610E4B" w:rsidRPr="00E67759" w:rsidRDefault="00610E4B" w:rsidP="00610E4B">
      <w:pPr>
        <w:pStyle w:val="a9"/>
        <w:jc w:val="center"/>
        <w:rPr>
          <w:rStyle w:val="username"/>
          <w:rFonts w:ascii="Times New Roman" w:hAnsi="Times New Roman"/>
          <w:b/>
          <w:sz w:val="24"/>
          <w:szCs w:val="24"/>
          <w:lang w:val="en-US"/>
        </w:rPr>
      </w:pPr>
      <w:r w:rsidRPr="00E67759">
        <w:rPr>
          <w:rFonts w:ascii="Times New Roman" w:hAnsi="Times New Roman"/>
          <w:b/>
          <w:sz w:val="24"/>
          <w:szCs w:val="24"/>
          <w:lang w:val="en-US"/>
        </w:rPr>
        <w:t xml:space="preserve">e-mail: </w:t>
      </w:r>
      <w:hyperlink r:id="rId7" w:history="1">
        <w:r w:rsidRPr="00EC7BF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mdouds23.uzl@tularegion.org</w:t>
        </w:r>
      </w:hyperlink>
    </w:p>
    <w:p w:rsidR="00610E4B" w:rsidRDefault="00610E4B" w:rsidP="00610E4B">
      <w:pPr>
        <w:pStyle w:val="a9"/>
        <w:jc w:val="center"/>
        <w:rPr>
          <w:rStyle w:val="username"/>
          <w:rFonts w:ascii="Times New Roman" w:hAnsi="Times New Roman"/>
          <w:b/>
          <w:sz w:val="24"/>
          <w:szCs w:val="24"/>
        </w:rPr>
      </w:pPr>
      <w:r>
        <w:rPr>
          <w:rStyle w:val="username"/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76065" w:rsidRDefault="00376065" w:rsidP="00632760">
      <w:pPr>
        <w:jc w:val="center"/>
        <w:rPr>
          <w:rFonts w:ascii="Times New Roman" w:eastAsia="Times New Roman" w:hAnsi="Times New Roman" w:cs="Times New Roman"/>
          <w:b/>
        </w:rPr>
      </w:pPr>
    </w:p>
    <w:p w:rsidR="00632760" w:rsidRDefault="00632760" w:rsidP="00632760">
      <w:pPr>
        <w:jc w:val="center"/>
        <w:rPr>
          <w:rFonts w:ascii="Times New Roman" w:eastAsiaTheme="minorHAnsi" w:hAnsi="Times New Roman" w:cs="Times New Roman"/>
          <w:b/>
        </w:rPr>
      </w:pPr>
    </w:p>
    <w:p w:rsidR="00632760" w:rsidRDefault="00632760" w:rsidP="006327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Р И К А З</w:t>
      </w:r>
    </w:p>
    <w:p w:rsidR="00632760" w:rsidRDefault="00A6016C" w:rsidP="006327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263287">
        <w:rPr>
          <w:rFonts w:ascii="Times New Roman" w:hAnsi="Times New Roman" w:cs="Times New Roman"/>
          <w:b/>
        </w:rPr>
        <w:t>.</w:t>
      </w:r>
      <w:r w:rsidR="00F7212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="005A1BB6">
        <w:rPr>
          <w:rFonts w:ascii="Times New Roman" w:hAnsi="Times New Roman" w:cs="Times New Roman"/>
          <w:b/>
        </w:rPr>
        <w:t>.20</w:t>
      </w:r>
      <w:r w:rsidR="00F732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632760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№</w:t>
      </w:r>
      <w:r w:rsidR="00610E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74</w:t>
      </w:r>
      <w:r w:rsidR="00297702">
        <w:rPr>
          <w:rFonts w:ascii="Times New Roman" w:hAnsi="Times New Roman" w:cs="Times New Roman"/>
          <w:b/>
        </w:rPr>
        <w:t>-д</w:t>
      </w:r>
      <w:bookmarkStart w:id="0" w:name="_GoBack"/>
      <w:bookmarkEnd w:id="0"/>
    </w:p>
    <w:p w:rsidR="00632760" w:rsidRDefault="00632760" w:rsidP="006327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Узловая</w:t>
      </w:r>
    </w:p>
    <w:p w:rsidR="00263287" w:rsidRDefault="00263287" w:rsidP="00263287">
      <w:pPr>
        <w:pStyle w:val="11"/>
        <w:shd w:val="clear" w:color="auto" w:fill="auto"/>
        <w:spacing w:before="0" w:line="240" w:lineRule="auto"/>
        <w:ind w:hanging="360"/>
        <w:rPr>
          <w:b/>
          <w:sz w:val="24"/>
          <w:szCs w:val="24"/>
        </w:rPr>
      </w:pPr>
    </w:p>
    <w:p w:rsidR="00FD27C3" w:rsidRDefault="00345A69" w:rsidP="00263287">
      <w:pPr>
        <w:pStyle w:val="11"/>
        <w:shd w:val="clear" w:color="auto" w:fill="auto"/>
        <w:spacing w:before="0" w:line="240" w:lineRule="auto"/>
        <w:ind w:hanging="360"/>
        <w:rPr>
          <w:b/>
          <w:sz w:val="24"/>
          <w:szCs w:val="24"/>
        </w:rPr>
      </w:pPr>
      <w:r w:rsidRPr="00632760">
        <w:rPr>
          <w:b/>
          <w:sz w:val="24"/>
          <w:szCs w:val="24"/>
        </w:rPr>
        <w:t>«</w:t>
      </w:r>
      <w:r w:rsidR="008B7FDA" w:rsidRPr="00632760">
        <w:rPr>
          <w:b/>
          <w:sz w:val="24"/>
          <w:szCs w:val="24"/>
        </w:rPr>
        <w:t>Об организации работы комиссии</w:t>
      </w:r>
      <w:r w:rsidR="00263287">
        <w:rPr>
          <w:b/>
          <w:sz w:val="24"/>
          <w:szCs w:val="24"/>
        </w:rPr>
        <w:t xml:space="preserve"> </w:t>
      </w:r>
      <w:r w:rsidR="008B7FDA" w:rsidRPr="00632760">
        <w:rPr>
          <w:b/>
          <w:sz w:val="24"/>
          <w:szCs w:val="24"/>
        </w:rPr>
        <w:t>по противодействию коррупции</w:t>
      </w:r>
      <w:r w:rsidRPr="00632760">
        <w:rPr>
          <w:b/>
          <w:sz w:val="24"/>
          <w:szCs w:val="24"/>
        </w:rPr>
        <w:t>»</w:t>
      </w:r>
    </w:p>
    <w:p w:rsidR="00263287" w:rsidRPr="00632760" w:rsidRDefault="00263287" w:rsidP="00263287">
      <w:pPr>
        <w:pStyle w:val="11"/>
        <w:shd w:val="clear" w:color="auto" w:fill="auto"/>
        <w:spacing w:before="0" w:line="240" w:lineRule="auto"/>
        <w:ind w:hanging="360"/>
        <w:rPr>
          <w:b/>
          <w:sz w:val="24"/>
          <w:szCs w:val="24"/>
        </w:rPr>
      </w:pPr>
    </w:p>
    <w:p w:rsidR="00FD27C3" w:rsidRPr="00345A69" w:rsidRDefault="008B7FDA" w:rsidP="00263287">
      <w:pPr>
        <w:pStyle w:val="11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45A69">
        <w:rPr>
          <w:sz w:val="24"/>
          <w:szCs w:val="24"/>
        </w:rPr>
        <w:t>Руководствуясь Федеральным законом от 25.12.2008 № 273-ФЗ «О противодействии коррупции», Законом Тульской области от 12.11.2008 № 1</w:t>
      </w:r>
      <w:r w:rsidR="00263287">
        <w:rPr>
          <w:sz w:val="24"/>
          <w:szCs w:val="24"/>
        </w:rPr>
        <w:t>108</w:t>
      </w:r>
      <w:r w:rsidRPr="00345A69">
        <w:rPr>
          <w:sz w:val="24"/>
          <w:szCs w:val="24"/>
        </w:rPr>
        <w:t>-ЗТО «Об отдельных мерах по противодействию коррупции в Тульской области», в целях повышения эффективности работы по противодействию коррупции в сфере образования</w:t>
      </w:r>
    </w:p>
    <w:p w:rsidR="00263287" w:rsidRDefault="00263287" w:rsidP="00632760">
      <w:pPr>
        <w:pStyle w:val="11"/>
        <w:shd w:val="clear" w:color="auto" w:fill="auto"/>
        <w:spacing w:before="0" w:line="240" w:lineRule="atLeast"/>
        <w:ind w:left="360" w:hanging="360"/>
        <w:jc w:val="both"/>
        <w:rPr>
          <w:rStyle w:val="3pt"/>
          <w:b/>
          <w:sz w:val="24"/>
          <w:szCs w:val="24"/>
        </w:rPr>
      </w:pPr>
    </w:p>
    <w:p w:rsidR="00345A69" w:rsidRPr="00F73247" w:rsidRDefault="00F73247" w:rsidP="00632760">
      <w:pPr>
        <w:pStyle w:val="11"/>
        <w:shd w:val="clear" w:color="auto" w:fill="auto"/>
        <w:spacing w:before="0" w:line="240" w:lineRule="atLeast"/>
        <w:ind w:left="360" w:hanging="360"/>
        <w:jc w:val="both"/>
        <w:rPr>
          <w:rStyle w:val="3pt"/>
          <w:b/>
          <w:sz w:val="24"/>
          <w:szCs w:val="24"/>
        </w:rPr>
      </w:pPr>
      <w:r>
        <w:rPr>
          <w:rStyle w:val="3pt"/>
          <w:b/>
          <w:sz w:val="24"/>
          <w:szCs w:val="24"/>
        </w:rPr>
        <w:t>П</w:t>
      </w:r>
      <w:r w:rsidRPr="00F73247">
        <w:rPr>
          <w:rStyle w:val="3pt"/>
          <w:b/>
          <w:sz w:val="24"/>
          <w:szCs w:val="24"/>
        </w:rPr>
        <w:t>РИКАЗЫВАЮ:</w:t>
      </w:r>
    </w:p>
    <w:p w:rsidR="00345A69" w:rsidRPr="00345A69" w:rsidRDefault="00345A69" w:rsidP="00632760">
      <w:pPr>
        <w:pStyle w:val="11"/>
        <w:shd w:val="clear" w:color="auto" w:fill="auto"/>
        <w:spacing w:before="0" w:line="240" w:lineRule="atLeast"/>
        <w:ind w:left="360" w:hanging="360"/>
        <w:jc w:val="both"/>
        <w:rPr>
          <w:sz w:val="24"/>
          <w:szCs w:val="24"/>
        </w:rPr>
      </w:pPr>
    </w:p>
    <w:p w:rsidR="00345A69" w:rsidRDefault="008B7FDA" w:rsidP="00C06FA7">
      <w:pPr>
        <w:pStyle w:val="1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40" w:lineRule="atLeast"/>
        <w:ind w:firstLine="360"/>
        <w:jc w:val="both"/>
        <w:rPr>
          <w:sz w:val="24"/>
          <w:szCs w:val="24"/>
        </w:rPr>
      </w:pPr>
      <w:r w:rsidRPr="00345A69">
        <w:rPr>
          <w:sz w:val="24"/>
          <w:szCs w:val="24"/>
        </w:rPr>
        <w:t>Создать комиссию по противодействию коррупции в МДОУ д/с общеразвивающего вида № 23 в следующем составе:</w:t>
      </w:r>
    </w:p>
    <w:p w:rsidR="00345A69" w:rsidRPr="00F73247" w:rsidRDefault="008B7FDA" w:rsidP="00C06FA7">
      <w:pPr>
        <w:pStyle w:val="1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40" w:lineRule="atLeast"/>
        <w:ind w:firstLine="360"/>
        <w:jc w:val="both"/>
        <w:rPr>
          <w:sz w:val="24"/>
          <w:szCs w:val="24"/>
        </w:rPr>
      </w:pPr>
      <w:r w:rsidRPr="00F73247">
        <w:rPr>
          <w:sz w:val="24"/>
          <w:szCs w:val="24"/>
        </w:rPr>
        <w:t>Председатель комиссии - Купцова М.Н.- заведующий МДОУ д/</w:t>
      </w:r>
      <w:r w:rsidR="00814E98" w:rsidRPr="00F73247">
        <w:rPr>
          <w:sz w:val="24"/>
          <w:szCs w:val="24"/>
        </w:rPr>
        <w:t xml:space="preserve">с </w:t>
      </w:r>
      <w:r w:rsidRPr="00F73247">
        <w:rPr>
          <w:sz w:val="24"/>
          <w:szCs w:val="24"/>
        </w:rPr>
        <w:t>общеразвивающего вида № 23;</w:t>
      </w:r>
    </w:p>
    <w:p w:rsidR="00345A69" w:rsidRDefault="008B7FDA" w:rsidP="00AB615B">
      <w:pPr>
        <w:pStyle w:val="11"/>
        <w:shd w:val="clear" w:color="auto" w:fill="auto"/>
        <w:spacing w:before="0" w:line="240" w:lineRule="atLeast"/>
        <w:ind w:firstLine="360"/>
        <w:jc w:val="both"/>
        <w:rPr>
          <w:sz w:val="24"/>
          <w:szCs w:val="24"/>
        </w:rPr>
      </w:pPr>
      <w:r w:rsidRPr="00345A69">
        <w:rPr>
          <w:sz w:val="24"/>
          <w:szCs w:val="24"/>
        </w:rPr>
        <w:t xml:space="preserve">Члены комиссии: </w:t>
      </w:r>
    </w:p>
    <w:p w:rsidR="00345A69" w:rsidRDefault="00AB615B" w:rsidP="00AB615B">
      <w:pPr>
        <w:pStyle w:val="11"/>
        <w:shd w:val="clear" w:color="auto" w:fill="auto"/>
        <w:spacing w:before="0" w:line="24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6165">
        <w:rPr>
          <w:sz w:val="24"/>
          <w:szCs w:val="24"/>
        </w:rPr>
        <w:t>Пименова Т.Н.,заместитель заведующего по ВиМР</w:t>
      </w:r>
      <w:r w:rsidR="00345A69">
        <w:rPr>
          <w:sz w:val="24"/>
          <w:szCs w:val="24"/>
        </w:rPr>
        <w:t>;</w:t>
      </w:r>
    </w:p>
    <w:p w:rsidR="00F73247" w:rsidRDefault="00AB615B" w:rsidP="00AB615B">
      <w:pPr>
        <w:pStyle w:val="11"/>
        <w:shd w:val="clear" w:color="auto" w:fill="auto"/>
        <w:spacing w:before="0" w:line="24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63287">
        <w:rPr>
          <w:sz w:val="24"/>
          <w:szCs w:val="24"/>
        </w:rPr>
        <w:t>Тщедушин О.В.</w:t>
      </w:r>
      <w:r w:rsidR="00F73247">
        <w:rPr>
          <w:sz w:val="24"/>
          <w:szCs w:val="24"/>
        </w:rPr>
        <w:t>, заместитель заведующего по безопасности образовательного процесса;</w:t>
      </w:r>
    </w:p>
    <w:p w:rsidR="00345A69" w:rsidRDefault="00AB615B" w:rsidP="00AB615B">
      <w:pPr>
        <w:pStyle w:val="11"/>
        <w:shd w:val="clear" w:color="auto" w:fill="auto"/>
        <w:spacing w:before="0" w:line="24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6165">
        <w:rPr>
          <w:sz w:val="24"/>
          <w:szCs w:val="24"/>
        </w:rPr>
        <w:t>Редькина Г.Н.,</w:t>
      </w:r>
      <w:r w:rsidR="008B7FDA" w:rsidRPr="00345A69">
        <w:rPr>
          <w:sz w:val="24"/>
          <w:szCs w:val="24"/>
        </w:rPr>
        <w:t xml:space="preserve"> </w:t>
      </w:r>
      <w:r w:rsidR="00A6016C">
        <w:rPr>
          <w:sz w:val="24"/>
          <w:szCs w:val="24"/>
        </w:rPr>
        <w:t xml:space="preserve">заместитель </w:t>
      </w:r>
      <w:r w:rsidR="008B7FDA" w:rsidRPr="00345A69">
        <w:rPr>
          <w:sz w:val="24"/>
          <w:szCs w:val="24"/>
        </w:rPr>
        <w:t>председател</w:t>
      </w:r>
      <w:r w:rsidR="00154BDC">
        <w:rPr>
          <w:sz w:val="24"/>
          <w:szCs w:val="24"/>
        </w:rPr>
        <w:t>я</w:t>
      </w:r>
      <w:r w:rsidR="008B7FDA" w:rsidRPr="00345A69">
        <w:rPr>
          <w:sz w:val="24"/>
          <w:szCs w:val="24"/>
        </w:rPr>
        <w:t xml:space="preserve"> первичной профсоюзной организации; </w:t>
      </w:r>
    </w:p>
    <w:p w:rsidR="00FD27C3" w:rsidRDefault="00AB615B" w:rsidP="00AB615B">
      <w:pPr>
        <w:pStyle w:val="11"/>
        <w:shd w:val="clear" w:color="auto" w:fill="auto"/>
        <w:spacing w:before="0" w:line="24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016C">
        <w:rPr>
          <w:sz w:val="24"/>
          <w:szCs w:val="24"/>
        </w:rPr>
        <w:t>Шмидт С.А.</w:t>
      </w:r>
      <w:r w:rsidR="00C06165">
        <w:rPr>
          <w:sz w:val="24"/>
          <w:szCs w:val="24"/>
        </w:rPr>
        <w:t>,</w:t>
      </w:r>
      <w:r w:rsidR="008B7FDA" w:rsidRPr="00345A69">
        <w:rPr>
          <w:sz w:val="24"/>
          <w:szCs w:val="24"/>
        </w:rPr>
        <w:t xml:space="preserve"> председатель совета родителей</w:t>
      </w:r>
      <w:r w:rsidR="00345A69">
        <w:rPr>
          <w:sz w:val="24"/>
          <w:szCs w:val="24"/>
        </w:rPr>
        <w:t>.</w:t>
      </w:r>
    </w:p>
    <w:p w:rsidR="00345A69" w:rsidRPr="00345A69" w:rsidRDefault="00345A69" w:rsidP="00632760">
      <w:pPr>
        <w:pStyle w:val="11"/>
        <w:shd w:val="clear" w:color="auto" w:fill="auto"/>
        <w:spacing w:before="0" w:line="240" w:lineRule="atLeast"/>
        <w:ind w:firstLine="0"/>
        <w:jc w:val="both"/>
        <w:rPr>
          <w:sz w:val="24"/>
          <w:szCs w:val="24"/>
        </w:rPr>
      </w:pPr>
    </w:p>
    <w:p w:rsidR="00FD27C3" w:rsidRDefault="00632760" w:rsidP="00F73247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398"/>
        </w:tabs>
        <w:spacing w:before="0"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</w:t>
      </w:r>
      <w:r w:rsidR="008B7FDA" w:rsidRPr="00345A69">
        <w:rPr>
          <w:sz w:val="24"/>
          <w:szCs w:val="24"/>
        </w:rPr>
        <w:t>ответственность за проведение работы по профилактике коррупционных и иных правонарушений на Пименов</w:t>
      </w:r>
      <w:r w:rsidR="00C06165">
        <w:rPr>
          <w:sz w:val="24"/>
          <w:szCs w:val="24"/>
        </w:rPr>
        <w:t>у Т.Н., заместителя заведующего по воспитательной и методической работе.</w:t>
      </w:r>
    </w:p>
    <w:p w:rsidR="00685912" w:rsidRDefault="00685912" w:rsidP="00685912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398"/>
        </w:tabs>
        <w:spacing w:before="12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 сайте МДОУ и стенде информацию о функционировании в Министерстве образования Тульской области горячей линии (тел. 55-92-38) для сообщений родителей (законных представителей) о нарушениях в сфере законодательства об образовании и незаконных сборах денежных средств</w:t>
      </w:r>
      <w:r w:rsidR="00284748">
        <w:rPr>
          <w:sz w:val="24"/>
          <w:szCs w:val="24"/>
        </w:rPr>
        <w:t xml:space="preserve"> </w:t>
      </w:r>
      <w:r>
        <w:rPr>
          <w:sz w:val="24"/>
          <w:szCs w:val="24"/>
        </w:rPr>
        <w:t>с родителей (законных представителей) воспитанников.</w:t>
      </w:r>
    </w:p>
    <w:p w:rsidR="0030120A" w:rsidRDefault="0030120A" w:rsidP="00685912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398"/>
        </w:tabs>
        <w:spacing w:before="12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 сайте МДОУ Положение о противодействии коррупции в</w:t>
      </w:r>
      <w:r w:rsidRPr="0030120A">
        <w:rPr>
          <w:sz w:val="24"/>
          <w:szCs w:val="24"/>
        </w:rPr>
        <w:t xml:space="preserve"> </w:t>
      </w:r>
      <w:r w:rsidRPr="00F73247">
        <w:rPr>
          <w:sz w:val="24"/>
          <w:szCs w:val="24"/>
        </w:rPr>
        <w:t>МДОУ д/с общеразвивающего вида № 23</w:t>
      </w:r>
      <w:r>
        <w:rPr>
          <w:sz w:val="24"/>
          <w:szCs w:val="24"/>
        </w:rPr>
        <w:t>.</w:t>
      </w:r>
    </w:p>
    <w:p w:rsidR="00345A69" w:rsidRPr="00685912" w:rsidRDefault="008B7FDA" w:rsidP="00685912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398"/>
        </w:tabs>
        <w:spacing w:before="120" w:line="240" w:lineRule="atLeast"/>
        <w:ind w:firstLine="425"/>
        <w:jc w:val="both"/>
        <w:rPr>
          <w:sz w:val="24"/>
          <w:szCs w:val="24"/>
        </w:rPr>
      </w:pPr>
      <w:r w:rsidRPr="00685912">
        <w:rPr>
          <w:sz w:val="24"/>
          <w:szCs w:val="24"/>
        </w:rPr>
        <w:t>Контроль исполнен</w:t>
      </w:r>
      <w:r w:rsidR="00345A69" w:rsidRPr="00685912">
        <w:rPr>
          <w:sz w:val="24"/>
          <w:szCs w:val="24"/>
        </w:rPr>
        <w:t>ия приказа оставляю за собой.</w:t>
      </w:r>
    </w:p>
    <w:p w:rsidR="00C06165" w:rsidRDefault="00C06165" w:rsidP="00C06165">
      <w:pPr>
        <w:pStyle w:val="11"/>
        <w:shd w:val="clear" w:color="auto" w:fill="auto"/>
        <w:spacing w:before="0" w:line="240" w:lineRule="atLeast"/>
        <w:ind w:firstLine="0"/>
        <w:jc w:val="left"/>
        <w:rPr>
          <w:sz w:val="24"/>
          <w:szCs w:val="24"/>
        </w:rPr>
      </w:pPr>
    </w:p>
    <w:p w:rsidR="00610E4B" w:rsidRDefault="00610E4B" w:rsidP="00C06165">
      <w:pPr>
        <w:pStyle w:val="11"/>
        <w:shd w:val="clear" w:color="auto" w:fill="auto"/>
        <w:spacing w:before="0" w:line="240" w:lineRule="atLeast"/>
        <w:ind w:firstLine="0"/>
        <w:jc w:val="left"/>
        <w:rPr>
          <w:sz w:val="24"/>
          <w:szCs w:val="24"/>
        </w:rPr>
      </w:pPr>
    </w:p>
    <w:p w:rsidR="0003051B" w:rsidRDefault="00610E4B" w:rsidP="00263287">
      <w:pPr>
        <w:pStyle w:val="11"/>
        <w:shd w:val="clear" w:color="auto" w:fill="auto"/>
        <w:spacing w:before="0" w:line="240" w:lineRule="atLeas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16A5">
        <w:rPr>
          <w:sz w:val="24"/>
          <w:szCs w:val="24"/>
        </w:rPr>
        <w:t>Заведующий</w:t>
      </w:r>
      <w:r w:rsidR="00263287">
        <w:rPr>
          <w:sz w:val="24"/>
          <w:szCs w:val="24"/>
        </w:rPr>
        <w:t xml:space="preserve">                                                                                       </w:t>
      </w:r>
      <w:r w:rsidR="0003051B" w:rsidRPr="00345A69">
        <w:rPr>
          <w:sz w:val="24"/>
          <w:szCs w:val="24"/>
        </w:rPr>
        <w:t>М.Н. Купцова</w:t>
      </w:r>
    </w:p>
    <w:p w:rsidR="00AB615B" w:rsidRDefault="00AB615B" w:rsidP="00AB615B">
      <w:pPr>
        <w:pStyle w:val="11"/>
        <w:shd w:val="clear" w:color="auto" w:fill="auto"/>
        <w:spacing w:before="0" w:line="240" w:lineRule="atLeast"/>
        <w:ind w:firstLine="0"/>
        <w:jc w:val="both"/>
        <w:rPr>
          <w:sz w:val="24"/>
          <w:szCs w:val="24"/>
        </w:rPr>
      </w:pPr>
    </w:p>
    <w:p w:rsidR="00263287" w:rsidRDefault="00AB615B" w:rsidP="00685912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ознакомлены:   </w:t>
      </w:r>
    </w:p>
    <w:p w:rsidR="00AB615B" w:rsidRDefault="00AB615B" w:rsidP="00685912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591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="00C51E96">
        <w:rPr>
          <w:sz w:val="24"/>
          <w:szCs w:val="24"/>
        </w:rPr>
        <w:t xml:space="preserve"> </w:t>
      </w:r>
      <w:r>
        <w:rPr>
          <w:sz w:val="24"/>
          <w:szCs w:val="24"/>
        </w:rPr>
        <w:t>Пименова Т.Н.</w:t>
      </w:r>
    </w:p>
    <w:p w:rsidR="00AB615B" w:rsidRDefault="00685912" w:rsidP="00685912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_________________ Редькина Г.Н.</w:t>
      </w:r>
    </w:p>
    <w:p w:rsidR="00AB615B" w:rsidRDefault="00685912" w:rsidP="00685912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="00263287">
        <w:rPr>
          <w:sz w:val="24"/>
          <w:szCs w:val="24"/>
        </w:rPr>
        <w:t>Тщедушин О.В.</w:t>
      </w:r>
    </w:p>
    <w:p w:rsidR="0003051B" w:rsidRDefault="00685912" w:rsidP="00345A69">
      <w:pPr>
        <w:pStyle w:val="11"/>
        <w:shd w:val="clear" w:color="auto" w:fill="auto"/>
        <w:spacing w:before="0" w:line="240" w:lineRule="atLeas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="00A6016C">
        <w:rPr>
          <w:sz w:val="24"/>
          <w:szCs w:val="24"/>
        </w:rPr>
        <w:t>Шмидт С.А.</w:t>
      </w:r>
    </w:p>
    <w:sectPr w:rsidR="0003051B" w:rsidSect="00C06165">
      <w:type w:val="continuous"/>
      <w:pgSz w:w="11909" w:h="16834"/>
      <w:pgMar w:top="568" w:right="893" w:bottom="127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2F" w:rsidRDefault="00C5352F">
      <w:r>
        <w:separator/>
      </w:r>
    </w:p>
  </w:endnote>
  <w:endnote w:type="continuationSeparator" w:id="1">
    <w:p w:rsidR="00C5352F" w:rsidRDefault="00C5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2F" w:rsidRDefault="00C5352F">
      <w:r>
        <w:separator/>
      </w:r>
    </w:p>
  </w:footnote>
  <w:footnote w:type="continuationSeparator" w:id="1">
    <w:p w:rsidR="00C5352F" w:rsidRDefault="00C53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009"/>
    <w:multiLevelType w:val="multilevel"/>
    <w:tmpl w:val="C388C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27C3"/>
    <w:rsid w:val="0003051B"/>
    <w:rsid w:val="00074794"/>
    <w:rsid w:val="000B58FA"/>
    <w:rsid w:val="000D0E12"/>
    <w:rsid w:val="0011494F"/>
    <w:rsid w:val="001516A5"/>
    <w:rsid w:val="00154BDC"/>
    <w:rsid w:val="001A778A"/>
    <w:rsid w:val="001B2A13"/>
    <w:rsid w:val="001F4971"/>
    <w:rsid w:val="001F5872"/>
    <w:rsid w:val="00243B5B"/>
    <w:rsid w:val="00263287"/>
    <w:rsid w:val="00284748"/>
    <w:rsid w:val="00297702"/>
    <w:rsid w:val="002B3064"/>
    <w:rsid w:val="0030120A"/>
    <w:rsid w:val="00303601"/>
    <w:rsid w:val="00341D65"/>
    <w:rsid w:val="00345A69"/>
    <w:rsid w:val="00376065"/>
    <w:rsid w:val="003B3C85"/>
    <w:rsid w:val="003B5A57"/>
    <w:rsid w:val="003E592F"/>
    <w:rsid w:val="003F698E"/>
    <w:rsid w:val="00411BE5"/>
    <w:rsid w:val="004A054B"/>
    <w:rsid w:val="004A751A"/>
    <w:rsid w:val="004D3D67"/>
    <w:rsid w:val="005743C9"/>
    <w:rsid w:val="005A1BB6"/>
    <w:rsid w:val="005F0748"/>
    <w:rsid w:val="00610E4B"/>
    <w:rsid w:val="00632760"/>
    <w:rsid w:val="00641ED0"/>
    <w:rsid w:val="00674D7F"/>
    <w:rsid w:val="00685912"/>
    <w:rsid w:val="006B154B"/>
    <w:rsid w:val="00814E98"/>
    <w:rsid w:val="008B7FDA"/>
    <w:rsid w:val="008D2282"/>
    <w:rsid w:val="00991F99"/>
    <w:rsid w:val="009A59DB"/>
    <w:rsid w:val="009D5AD8"/>
    <w:rsid w:val="009F637C"/>
    <w:rsid w:val="00A6016C"/>
    <w:rsid w:val="00AB615B"/>
    <w:rsid w:val="00AD3E96"/>
    <w:rsid w:val="00BB7E72"/>
    <w:rsid w:val="00C06165"/>
    <w:rsid w:val="00C06FA7"/>
    <w:rsid w:val="00C2185B"/>
    <w:rsid w:val="00C5037E"/>
    <w:rsid w:val="00C51E96"/>
    <w:rsid w:val="00C5352F"/>
    <w:rsid w:val="00D12A32"/>
    <w:rsid w:val="00D57792"/>
    <w:rsid w:val="00D7057F"/>
    <w:rsid w:val="00D84371"/>
    <w:rsid w:val="00E642B7"/>
    <w:rsid w:val="00EA3B4C"/>
    <w:rsid w:val="00EE52F0"/>
    <w:rsid w:val="00EF32C8"/>
    <w:rsid w:val="00F72124"/>
    <w:rsid w:val="00F73247"/>
    <w:rsid w:val="00F741CC"/>
    <w:rsid w:val="00F90BC7"/>
    <w:rsid w:val="00F93DB3"/>
    <w:rsid w:val="00FD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C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C85"/>
    <w:rPr>
      <w:color w:val="000080"/>
      <w:u w:val="single"/>
    </w:rPr>
  </w:style>
  <w:style w:type="character" w:customStyle="1" w:styleId="a4">
    <w:name w:val="Сноска_"/>
    <w:basedOn w:val="a0"/>
    <w:link w:val="a5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7"/>
      <w:szCs w:val="37"/>
      <w:lang w:val="en-US"/>
    </w:rPr>
  </w:style>
  <w:style w:type="character" w:customStyle="1" w:styleId="2">
    <w:name w:val="Заголовок №2_"/>
    <w:basedOn w:val="a0"/>
    <w:link w:val="2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">
    <w:name w:val="Заголовок №1 + Интервал 2 pt"/>
    <w:basedOn w:val="1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">
    <w:name w:val="Заголовок №3_"/>
    <w:basedOn w:val="a0"/>
    <w:link w:val="3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1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3pt">
    <w:name w:val="Основной текст + Интервал 3 pt"/>
    <w:basedOn w:val="a6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paragraph" w:customStyle="1" w:styleId="a5">
    <w:name w:val="Сноска"/>
    <w:basedOn w:val="a"/>
    <w:link w:val="a4"/>
    <w:rsid w:val="003B3C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37"/>
      <w:szCs w:val="37"/>
      <w:lang w:val="en-US"/>
    </w:rPr>
  </w:style>
  <w:style w:type="paragraph" w:customStyle="1" w:styleId="20">
    <w:name w:val="Заголовок №2"/>
    <w:basedOn w:val="a"/>
    <w:link w:val="2"/>
    <w:rsid w:val="003B3C85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B3C8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3B3C85"/>
    <w:pPr>
      <w:shd w:val="clear" w:color="auto" w:fill="FFFFFF"/>
      <w:spacing w:after="66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6"/>
    <w:rsid w:val="003B3C85"/>
    <w:pPr>
      <w:shd w:val="clear" w:color="auto" w:fill="FFFFFF"/>
      <w:spacing w:before="660" w:line="518" w:lineRule="exac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B3C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411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BE5"/>
    <w:rPr>
      <w:rFonts w:ascii="Tahoma" w:hAnsi="Tahoma" w:cs="Tahoma"/>
      <w:color w:val="000000"/>
      <w:sz w:val="16"/>
      <w:szCs w:val="16"/>
    </w:rPr>
  </w:style>
  <w:style w:type="paragraph" w:styleId="a9">
    <w:name w:val="No Spacing"/>
    <w:link w:val="aa"/>
    <w:uiPriority w:val="1"/>
    <w:qFormat/>
    <w:rsid w:val="00610E4B"/>
    <w:rPr>
      <w:rFonts w:ascii="Calibri" w:eastAsia="Times New Roman" w:hAnsi="Calibri" w:cs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610E4B"/>
    <w:rPr>
      <w:rFonts w:ascii="Calibri" w:eastAsia="Times New Roman" w:hAnsi="Calibri" w:cs="Times New Roman"/>
      <w:sz w:val="22"/>
      <w:szCs w:val="22"/>
    </w:rPr>
  </w:style>
  <w:style w:type="character" w:customStyle="1" w:styleId="username">
    <w:name w:val="username"/>
    <w:basedOn w:val="a0"/>
    <w:rsid w:val="0061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23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Admin</cp:lastModifiedBy>
  <cp:revision>4</cp:revision>
  <cp:lastPrinted>2021-06-25T07:24:00Z</cp:lastPrinted>
  <dcterms:created xsi:type="dcterms:W3CDTF">2023-11-07T06:46:00Z</dcterms:created>
  <dcterms:modified xsi:type="dcterms:W3CDTF">2023-11-07T06:50:00Z</dcterms:modified>
</cp:coreProperties>
</file>