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546" w:rsidRDefault="00B40546" w:rsidP="00B4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Муниципальное дошкольное образовательное учреждение</w:t>
      </w:r>
    </w:p>
    <w:p w:rsidR="00B40546" w:rsidRDefault="00B40546" w:rsidP="00B4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детский сад общеразвивающего вида № 23</w:t>
      </w:r>
    </w:p>
    <w:p w:rsidR="00B40546" w:rsidRDefault="00B40546" w:rsidP="00B4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(МДОУ д/с общеразвивающего вида № 23)</w:t>
      </w:r>
    </w:p>
    <w:p w:rsidR="00B64EB2" w:rsidRPr="00B6334C" w:rsidRDefault="00B64EB2" w:rsidP="00B6334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B6334C">
        <w:rPr>
          <w:rFonts w:ascii="Times New Roman" w:hAnsi="Times New Roman" w:cs="Times New Roman"/>
          <w:b/>
          <w:noProof/>
          <w:sz w:val="24"/>
          <w:szCs w:val="24"/>
        </w:rPr>
        <w:t xml:space="preserve">300600, Россия </w:t>
      </w:r>
      <w:r w:rsidR="00715BBB" w:rsidRPr="00B6334C">
        <w:rPr>
          <w:rFonts w:ascii="Times New Roman" w:hAnsi="Times New Roman" w:cs="Times New Roman"/>
          <w:b/>
          <w:noProof/>
          <w:sz w:val="24"/>
          <w:szCs w:val="24"/>
        </w:rPr>
        <w:t xml:space="preserve">,Тульская область, Узловский район, город Узловая, улица </w:t>
      </w:r>
      <w:r w:rsidR="00B40546">
        <w:rPr>
          <w:rFonts w:ascii="Times New Roman" w:hAnsi="Times New Roman" w:cs="Times New Roman"/>
          <w:b/>
          <w:noProof/>
          <w:sz w:val="24"/>
          <w:szCs w:val="24"/>
        </w:rPr>
        <w:t>Дзержинского</w:t>
      </w:r>
      <w:r w:rsidR="00715BBB" w:rsidRPr="00B6334C">
        <w:rPr>
          <w:rFonts w:ascii="Times New Roman" w:hAnsi="Times New Roman" w:cs="Times New Roman"/>
          <w:b/>
          <w:noProof/>
          <w:sz w:val="24"/>
          <w:szCs w:val="24"/>
        </w:rPr>
        <w:t xml:space="preserve">, дом </w:t>
      </w:r>
      <w:r w:rsidR="00B40546">
        <w:rPr>
          <w:rFonts w:ascii="Times New Roman" w:hAnsi="Times New Roman" w:cs="Times New Roman"/>
          <w:b/>
          <w:noProof/>
          <w:sz w:val="24"/>
          <w:szCs w:val="24"/>
        </w:rPr>
        <w:t>2</w:t>
      </w:r>
    </w:p>
    <w:p w:rsidR="00442DD2" w:rsidRPr="00D20C09" w:rsidRDefault="00442DD2" w:rsidP="00442D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F0F8D">
        <w:rPr>
          <w:rFonts w:ascii="Times New Roman" w:hAnsi="Times New Roman" w:cs="Times New Roman"/>
          <w:sz w:val="24"/>
          <w:szCs w:val="24"/>
        </w:rPr>
        <w:t>Тел</w:t>
      </w:r>
      <w:r w:rsidRPr="009F0F8D">
        <w:rPr>
          <w:rFonts w:ascii="Times New Roman" w:hAnsi="Times New Roman" w:cs="Times New Roman"/>
          <w:sz w:val="24"/>
          <w:szCs w:val="24"/>
          <w:lang w:val="en-US"/>
        </w:rPr>
        <w:t xml:space="preserve">.(48731) </w:t>
      </w:r>
      <w:r w:rsidRPr="00D20C09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9F0F8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20C09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9F0F8D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F0F8D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D20C09">
        <w:rPr>
          <w:rFonts w:ascii="Times New Roman" w:hAnsi="Times New Roman" w:cs="Times New Roman"/>
          <w:sz w:val="24"/>
          <w:szCs w:val="24"/>
          <w:lang w:val="en-US"/>
        </w:rPr>
        <w:t>7, 6-25-10</w:t>
      </w:r>
    </w:p>
    <w:p w:rsidR="00442DD2" w:rsidRPr="001B0279" w:rsidRDefault="00442DD2" w:rsidP="00442DD2">
      <w:pPr>
        <w:spacing w:after="0" w:line="240" w:lineRule="auto"/>
        <w:jc w:val="center"/>
        <w:rPr>
          <w:lang w:val="en-US"/>
        </w:rPr>
      </w:pPr>
      <w:r w:rsidRPr="009F0F8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71C1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F0F8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71C1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8" w:history="1">
        <w:r w:rsidRPr="00CE3A86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mdouds23.uzl@tularegion.org</w:t>
        </w:r>
      </w:hyperlink>
    </w:p>
    <w:p w:rsidR="00034DA0" w:rsidRPr="001B0279" w:rsidRDefault="00034DA0" w:rsidP="00442DD2">
      <w:pPr>
        <w:spacing w:after="0" w:line="240" w:lineRule="auto"/>
        <w:jc w:val="center"/>
        <w:rPr>
          <w:lang w:val="en-US"/>
        </w:rPr>
      </w:pPr>
    </w:p>
    <w:p w:rsidR="00034DA0" w:rsidRPr="001B0279" w:rsidRDefault="00034DA0" w:rsidP="00442DD2">
      <w:pPr>
        <w:spacing w:after="0" w:line="240" w:lineRule="auto"/>
        <w:jc w:val="center"/>
        <w:rPr>
          <w:lang w:val="en-US"/>
        </w:rPr>
      </w:pPr>
    </w:p>
    <w:p w:rsidR="00034DA0" w:rsidRPr="001B0279" w:rsidRDefault="00034DA0" w:rsidP="00442DD2">
      <w:pPr>
        <w:spacing w:after="0" w:line="240" w:lineRule="auto"/>
        <w:jc w:val="center"/>
        <w:rPr>
          <w:lang w:val="en-US"/>
        </w:rPr>
      </w:pPr>
    </w:p>
    <w:tbl>
      <w:tblPr>
        <w:tblStyle w:val="aa"/>
        <w:tblW w:w="995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3261"/>
        <w:gridCol w:w="4145"/>
      </w:tblGrid>
      <w:tr w:rsidR="00034DA0" w:rsidRPr="00034DA0" w:rsidTr="00AC422A">
        <w:tc>
          <w:tcPr>
            <w:tcW w:w="2552" w:type="dxa"/>
          </w:tcPr>
          <w:p w:rsidR="00034DA0" w:rsidRDefault="00034DA0" w:rsidP="00034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ПРИНЯТО                  </w:t>
            </w:r>
          </w:p>
          <w:p w:rsidR="00034DA0" w:rsidRDefault="00034DA0" w:rsidP="00034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6334C">
              <w:rPr>
                <w:rFonts w:ascii="Times New Roman" w:hAnsi="Times New Roman" w:cs="Times New Roman"/>
                <w:sz w:val="24"/>
                <w:szCs w:val="24"/>
              </w:rPr>
              <w:t xml:space="preserve">а общем собрании работников   </w:t>
            </w:r>
          </w:p>
          <w:p w:rsidR="001B0279" w:rsidRDefault="00034DA0" w:rsidP="001B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4C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Pr="007D0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B0279" w:rsidRPr="00AC422A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  <w:p w:rsidR="00034DA0" w:rsidRPr="00034DA0" w:rsidRDefault="00034DA0" w:rsidP="006B20B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6334C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1B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</w:t>
            </w:r>
            <w:r w:rsidRPr="00B633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B0279">
              <w:rPr>
                <w:rFonts w:ascii="Times New Roman" w:hAnsi="Times New Roman" w:cs="Times New Roman"/>
                <w:sz w:val="24"/>
                <w:szCs w:val="24"/>
              </w:rPr>
              <w:t xml:space="preserve">февраля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1B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334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261" w:type="dxa"/>
          </w:tcPr>
          <w:p w:rsidR="00034DA0" w:rsidRPr="0058619F" w:rsidRDefault="006B20B3" w:rsidP="006B20B3">
            <w:pPr>
              <w:pStyle w:val="ConsPlusNormal"/>
              <w:ind w:left="-108" w:right="-1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AC422A">
              <w:rPr>
                <w:b/>
                <w:sz w:val="24"/>
                <w:szCs w:val="24"/>
                <w:lang w:val="en-US"/>
              </w:rPr>
              <w:t xml:space="preserve"> </w:t>
            </w:r>
            <w:r w:rsidR="00034DA0" w:rsidRPr="0058619F">
              <w:rPr>
                <w:b/>
                <w:sz w:val="24"/>
                <w:szCs w:val="24"/>
              </w:rPr>
              <w:t>СОГЛАСОВАНО</w:t>
            </w:r>
          </w:p>
          <w:p w:rsidR="00034DA0" w:rsidRDefault="006B20B3" w:rsidP="00AC422A">
            <w:pPr>
              <w:pStyle w:val="ConsPlusNormal"/>
              <w:ind w:left="-107" w:right="-108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C422A">
              <w:rPr>
                <w:sz w:val="24"/>
                <w:szCs w:val="24"/>
                <w:lang w:val="en-US"/>
              </w:rPr>
              <w:t xml:space="preserve"> </w:t>
            </w:r>
            <w:r w:rsidR="00034DA0">
              <w:rPr>
                <w:sz w:val="24"/>
                <w:szCs w:val="24"/>
              </w:rPr>
              <w:t>Председатель профсоюзного</w:t>
            </w:r>
          </w:p>
          <w:p w:rsidR="00034DA0" w:rsidRDefault="006B20B3" w:rsidP="006B20B3">
            <w:pPr>
              <w:pStyle w:val="ConsPlusNormal"/>
              <w:ind w:left="-74"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34DA0">
              <w:rPr>
                <w:sz w:val="24"/>
                <w:szCs w:val="24"/>
              </w:rPr>
              <w:t>комитета</w:t>
            </w:r>
            <w:r w:rsidR="00034DA0" w:rsidRPr="0058619F">
              <w:rPr>
                <w:sz w:val="24"/>
                <w:szCs w:val="24"/>
              </w:rPr>
              <w:t xml:space="preserve"> МДОУ д/с </w:t>
            </w:r>
          </w:p>
          <w:p w:rsidR="00034DA0" w:rsidRPr="0058619F" w:rsidRDefault="00034DA0" w:rsidP="00034DA0">
            <w:pPr>
              <w:pStyle w:val="ConsPlusNormal"/>
              <w:rPr>
                <w:sz w:val="24"/>
                <w:szCs w:val="24"/>
              </w:rPr>
            </w:pPr>
            <w:r w:rsidRPr="0058619F">
              <w:rPr>
                <w:sz w:val="24"/>
                <w:szCs w:val="24"/>
              </w:rPr>
              <w:t>общеразвивающего вида 23</w:t>
            </w:r>
          </w:p>
          <w:p w:rsidR="00034DA0" w:rsidRDefault="00034DA0" w:rsidP="00034DA0">
            <w:pPr>
              <w:pStyle w:val="ConsPlusNormal"/>
              <w:rPr>
                <w:sz w:val="24"/>
                <w:szCs w:val="24"/>
              </w:rPr>
            </w:pPr>
          </w:p>
          <w:p w:rsidR="00034DA0" w:rsidRPr="0058619F" w:rsidRDefault="00034DA0" w:rsidP="006B20B3">
            <w:pPr>
              <w:pStyle w:val="ConsPlusNormal"/>
              <w:ind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______________Г.Н.Редькина</w:t>
            </w:r>
          </w:p>
          <w:p w:rsidR="00034DA0" w:rsidRPr="00034DA0" w:rsidRDefault="001B0279" w:rsidP="00AC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4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34DA0" w:rsidRPr="00034DA0">
              <w:rPr>
                <w:rFonts w:ascii="Times New Roman" w:hAnsi="Times New Roman" w:cs="Times New Roman"/>
                <w:sz w:val="24"/>
                <w:szCs w:val="24"/>
              </w:rPr>
              <w:t>февраля  2021 г.</w:t>
            </w:r>
          </w:p>
        </w:tc>
        <w:tc>
          <w:tcPr>
            <w:tcW w:w="4145" w:type="dxa"/>
          </w:tcPr>
          <w:p w:rsidR="00034DA0" w:rsidRDefault="00034DA0" w:rsidP="00034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34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ЕНО</w:t>
            </w:r>
          </w:p>
          <w:p w:rsidR="00034DA0" w:rsidRPr="007F5B49" w:rsidRDefault="00034DA0" w:rsidP="00AC422A">
            <w:pPr>
              <w:spacing w:after="200" w:line="276" w:lineRule="auto"/>
              <w:ind w:left="-108"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№ </w:t>
            </w:r>
            <w:r w:rsidR="006B20B3">
              <w:rPr>
                <w:rFonts w:ascii="Times New Roman" w:hAnsi="Times New Roman" w:cs="Times New Roman"/>
                <w:sz w:val="24"/>
                <w:szCs w:val="24"/>
              </w:rPr>
              <w:t>50/1-д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AC422A" w:rsidRPr="00AC42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февраля 2021 г </w:t>
            </w:r>
            <w:r w:rsidRPr="007D0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B4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МДОУ</w:t>
            </w:r>
            <w:r w:rsidR="001B0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5B49">
              <w:rPr>
                <w:rFonts w:ascii="Times New Roman" w:eastAsia="Times New Roman" w:hAnsi="Times New Roman" w:cs="Times New Roman"/>
                <w:sz w:val="24"/>
                <w:szCs w:val="24"/>
              </w:rPr>
              <w:t>д/с общеразвивающего  вида №23</w:t>
            </w:r>
          </w:p>
          <w:p w:rsidR="00034DA0" w:rsidRDefault="001B0279" w:rsidP="00034D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="00034DA0" w:rsidRPr="007F5B49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="00034DA0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="00034DA0" w:rsidRPr="007F5B49">
              <w:rPr>
                <w:rFonts w:ascii="Times New Roman" w:eastAsia="Times New Roman" w:hAnsi="Times New Roman" w:cs="Times New Roman"/>
                <w:sz w:val="24"/>
                <w:szCs w:val="24"/>
              </w:rPr>
              <w:t>М.Н.Купцова</w:t>
            </w:r>
          </w:p>
          <w:p w:rsidR="00034DA0" w:rsidRPr="00034DA0" w:rsidRDefault="00034DA0" w:rsidP="001B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034DA0" w:rsidRPr="00034DA0" w:rsidRDefault="00034DA0" w:rsidP="00442D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54F3" w:rsidRPr="00034DA0" w:rsidRDefault="007C54F3"/>
    <w:p w:rsidR="00B6334C" w:rsidRDefault="00B6334C" w:rsidP="00B63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DA0" w:rsidRDefault="00034DA0" w:rsidP="00B63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DA0" w:rsidRDefault="00034DA0" w:rsidP="00B63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DA0" w:rsidRDefault="00034DA0" w:rsidP="00B63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DA0" w:rsidRDefault="00034DA0" w:rsidP="00B63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DA0" w:rsidRDefault="00034DA0" w:rsidP="00B63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34C" w:rsidRDefault="00B6334C" w:rsidP="00B63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34C" w:rsidRDefault="00B6334C" w:rsidP="00B63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34C" w:rsidRDefault="00B6334C" w:rsidP="00B63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34C" w:rsidRPr="00637263" w:rsidRDefault="00B6334C" w:rsidP="00637263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637263">
        <w:rPr>
          <w:rFonts w:ascii="Times New Roman" w:hAnsi="Times New Roman" w:cs="Times New Roman"/>
          <w:sz w:val="48"/>
          <w:szCs w:val="48"/>
        </w:rPr>
        <w:t>ПОЛОЖЕНИЕ</w:t>
      </w:r>
    </w:p>
    <w:p w:rsidR="00B6334C" w:rsidRDefault="00B6334C" w:rsidP="00AE04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637263">
        <w:rPr>
          <w:rFonts w:ascii="Times New Roman" w:hAnsi="Times New Roman" w:cs="Times New Roman"/>
          <w:sz w:val="48"/>
          <w:szCs w:val="48"/>
        </w:rPr>
        <w:t xml:space="preserve">о противодействии </w:t>
      </w:r>
      <w:r w:rsidR="00034DA0">
        <w:rPr>
          <w:rFonts w:ascii="Times New Roman" w:hAnsi="Times New Roman" w:cs="Times New Roman"/>
          <w:sz w:val="48"/>
          <w:szCs w:val="48"/>
        </w:rPr>
        <w:t>коррупции</w:t>
      </w:r>
    </w:p>
    <w:p w:rsidR="00034DA0" w:rsidRPr="00034DA0" w:rsidRDefault="00034DA0" w:rsidP="00034DA0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034DA0">
        <w:rPr>
          <w:rFonts w:ascii="Times New Roman" w:eastAsia="Times New Roman" w:hAnsi="Times New Roman" w:cs="Times New Roman"/>
          <w:sz w:val="48"/>
          <w:szCs w:val="48"/>
        </w:rPr>
        <w:t>в МДОУ д/с общеразвивающего  вида №23</w:t>
      </w:r>
    </w:p>
    <w:p w:rsidR="00B6334C" w:rsidRPr="00B6334C" w:rsidRDefault="00B6334C" w:rsidP="00B63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E43" w:rsidRDefault="002F5E43"/>
    <w:p w:rsidR="00AE04F9" w:rsidRDefault="00AE04F9"/>
    <w:p w:rsidR="002F5E43" w:rsidRDefault="002F5E43"/>
    <w:p w:rsidR="002F5E43" w:rsidRDefault="002F5E43"/>
    <w:p w:rsidR="002F5E43" w:rsidRDefault="002F5E43"/>
    <w:p w:rsidR="002F5E43" w:rsidRDefault="002F5E43">
      <w:pPr>
        <w:rPr>
          <w:lang w:val="en-US"/>
        </w:rPr>
      </w:pPr>
    </w:p>
    <w:p w:rsidR="00AC422A" w:rsidRPr="00AC422A" w:rsidRDefault="00AC422A">
      <w:pPr>
        <w:rPr>
          <w:lang w:val="en-US"/>
        </w:rPr>
      </w:pPr>
    </w:p>
    <w:p w:rsidR="002F5E43" w:rsidRDefault="002F5E43"/>
    <w:p w:rsidR="00637263" w:rsidRDefault="00637263" w:rsidP="0063726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37263">
        <w:rPr>
          <w:rFonts w:ascii="Times New Roman" w:hAnsi="Times New Roman" w:cs="Times New Roman"/>
          <w:sz w:val="24"/>
          <w:szCs w:val="24"/>
        </w:rPr>
        <w:t xml:space="preserve">г.Узловая </w:t>
      </w:r>
    </w:p>
    <w:p w:rsidR="007C54F3" w:rsidRPr="007C54F3" w:rsidRDefault="007C54F3" w:rsidP="007C54F3">
      <w:pPr>
        <w:shd w:val="clear" w:color="auto" w:fill="FFFFFF"/>
        <w:spacing w:before="350" w:after="0" w:line="240" w:lineRule="auto"/>
        <w:ind w:right="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lastRenderedPageBreak/>
        <w:t>1. Общие положения.</w:t>
      </w:r>
    </w:p>
    <w:p w:rsidR="007C54F3" w:rsidRPr="007C54F3" w:rsidRDefault="007C54F3" w:rsidP="007C54F3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right="139" w:hanging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Положение </w:t>
      </w:r>
      <w:r w:rsidRPr="007C54F3">
        <w:rPr>
          <w:rFonts w:ascii="Times New Roman" w:eastAsia="Times New Roman" w:hAnsi="Times New Roman" w:cs="Times New Roman"/>
          <w:sz w:val="24"/>
          <w:szCs w:val="28"/>
        </w:rPr>
        <w:t>«О противодействии кор</w:t>
      </w:r>
      <w:r w:rsidR="00637263">
        <w:rPr>
          <w:rFonts w:ascii="Times New Roman" w:eastAsia="Times New Roman" w:hAnsi="Times New Roman" w:cs="Times New Roman"/>
          <w:sz w:val="24"/>
          <w:szCs w:val="28"/>
        </w:rPr>
        <w:t>рупции в Муниципальном дошкольном образовательном учреждении</w:t>
      </w:r>
      <w:r w:rsidR="00B149D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637263">
        <w:rPr>
          <w:rFonts w:ascii="Times New Roman" w:eastAsia="Times New Roman" w:hAnsi="Times New Roman" w:cs="Times New Roman"/>
          <w:sz w:val="24"/>
          <w:szCs w:val="28"/>
        </w:rPr>
        <w:t>д</w:t>
      </w:r>
      <w:r w:rsidR="0027660B">
        <w:rPr>
          <w:rFonts w:ascii="Times New Roman" w:eastAsia="Times New Roman" w:hAnsi="Times New Roman" w:cs="Times New Roman"/>
          <w:sz w:val="24"/>
          <w:szCs w:val="28"/>
        </w:rPr>
        <w:t>/</w:t>
      </w:r>
      <w:r w:rsidR="00637263">
        <w:rPr>
          <w:rFonts w:ascii="Times New Roman" w:eastAsia="Times New Roman" w:hAnsi="Times New Roman" w:cs="Times New Roman"/>
          <w:sz w:val="24"/>
          <w:szCs w:val="28"/>
        </w:rPr>
        <w:t>с общеразвивающего вида №</w:t>
      </w:r>
      <w:r w:rsidR="0027660B">
        <w:rPr>
          <w:rFonts w:ascii="Times New Roman" w:eastAsia="Times New Roman" w:hAnsi="Times New Roman" w:cs="Times New Roman"/>
          <w:sz w:val="24"/>
          <w:szCs w:val="28"/>
        </w:rPr>
        <w:t>23</w:t>
      </w:r>
      <w:r w:rsidRPr="007C54F3">
        <w:rPr>
          <w:rFonts w:ascii="Times New Roman" w:eastAsia="Times New Roman" w:hAnsi="Times New Roman" w:cs="Times New Roman"/>
          <w:sz w:val="24"/>
          <w:szCs w:val="28"/>
        </w:rPr>
        <w:t xml:space="preserve"> (далее - Положение) 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разработано на основе Федерального закона Российской Федерации от 25 декабря 2008 г. № 273-ФЗ «О противодействии коррупции»  в целях повышения эффективности работы по противодействию коррупции в сфере образования.</w:t>
      </w:r>
    </w:p>
    <w:p w:rsidR="007C54F3" w:rsidRPr="007C54F3" w:rsidRDefault="007C54F3" w:rsidP="007C54F3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right="139" w:hanging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Муниципальном </w:t>
      </w:r>
      <w:r w:rsidR="00637263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дошкольном  образовательном учреждении д</w:t>
      </w:r>
      <w:r w:rsidR="0027660B">
        <w:rPr>
          <w:rFonts w:ascii="Times New Roman" w:eastAsia="Times New Roman" w:hAnsi="Times New Roman" w:cs="Times New Roman"/>
          <w:color w:val="000000"/>
          <w:sz w:val="24"/>
          <w:szCs w:val="24"/>
        </w:rPr>
        <w:t>/с</w:t>
      </w:r>
      <w:r w:rsidR="00637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общеразвивающего вида №</w:t>
      </w:r>
      <w:r w:rsidR="0027660B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Pr="007C54F3">
        <w:rPr>
          <w:rFonts w:ascii="Times New Roman" w:eastAsia="Times New Roman" w:hAnsi="Times New Roman" w:cs="Times New Roman"/>
          <w:sz w:val="24"/>
          <w:szCs w:val="28"/>
        </w:rPr>
        <w:t xml:space="preserve"> (далее Учреждение)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54F3" w:rsidRPr="007C54F3" w:rsidRDefault="007C54F3" w:rsidP="007C54F3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right="139" w:hanging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>Для целей настоящего Положения используются следующие основные понятия:</w:t>
      </w:r>
    </w:p>
    <w:p w:rsidR="007C54F3" w:rsidRPr="007C54F3" w:rsidRDefault="007C54F3" w:rsidP="007C54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коррупция:</w:t>
      </w:r>
    </w:p>
    <w:p w:rsidR="007C54F3" w:rsidRPr="007C54F3" w:rsidRDefault="007C54F3" w:rsidP="007C54F3">
      <w:pPr>
        <w:shd w:val="clear" w:color="auto" w:fill="FFFFFF"/>
        <w:spacing w:after="15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7C54F3" w:rsidRPr="007C54F3" w:rsidRDefault="007C54F3" w:rsidP="007C54F3">
      <w:pPr>
        <w:shd w:val="clear" w:color="auto" w:fill="FFFFFF"/>
        <w:spacing w:after="150" w:line="240" w:lineRule="auto"/>
        <w:ind w:left="644" w:right="-1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>б) совершение деяний, указанных в подпункте «а» настоящего пункта, от имени или в интересах юридического лица.</w:t>
      </w:r>
    </w:p>
    <w:p w:rsidR="007C54F3" w:rsidRPr="007C54F3" w:rsidRDefault="007C54F3" w:rsidP="007C54F3">
      <w:pPr>
        <w:numPr>
          <w:ilvl w:val="0"/>
          <w:numId w:val="2"/>
        </w:numPr>
        <w:shd w:val="clear" w:color="auto" w:fill="FFFFFF"/>
        <w:spacing w:after="0" w:line="240" w:lineRule="auto"/>
        <w:ind w:left="709" w:right="-14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противодействие коррупции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последствий.</w:t>
      </w:r>
    </w:p>
    <w:p w:rsidR="007C54F3" w:rsidRPr="007C54F3" w:rsidRDefault="007C54F3" w:rsidP="007C54F3">
      <w:pPr>
        <w:numPr>
          <w:ilvl w:val="0"/>
          <w:numId w:val="2"/>
        </w:numPr>
        <w:shd w:val="clear" w:color="auto" w:fill="FFFFFF"/>
        <w:spacing w:after="0" w:line="240" w:lineRule="auto"/>
        <w:ind w:left="709" w:right="-144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u w:val="single"/>
        </w:rPr>
        <w:t xml:space="preserve">коррупционное правонарушение </w:t>
      </w:r>
      <w:r w:rsidRPr="007C54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- как отдельное проявление коррупции, влекущее за 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 дисциплинарную, административную, уголовную или иную ответственность.</w:t>
      </w:r>
    </w:p>
    <w:p w:rsidR="007C54F3" w:rsidRPr="007C54F3" w:rsidRDefault="007C54F3" w:rsidP="00A724D4">
      <w:pPr>
        <w:numPr>
          <w:ilvl w:val="0"/>
          <w:numId w:val="2"/>
        </w:numPr>
        <w:shd w:val="clear" w:color="auto" w:fill="FFFFFF"/>
        <w:spacing w:after="0" w:line="240" w:lineRule="auto"/>
        <w:ind w:left="709" w:right="-14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субъекты антикоррупционной политики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органы государственной власти и мест</w:t>
      </w:r>
      <w:r w:rsidRPr="007C54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ного самоуправления, учреждения; организации и лица, уполномоченные на формирование и реа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>лизацию мер антикоррупционной политики; граждане. В Учреждении субъектами антикоррупционной политики являются педагогический, учебно-вспомогательный персонал; обучающиеся Учреждения и их родители; физические и юридические лица, заинтересованные в качественном оказании дополнительных образовательных услуг обучающимся Учреждения.</w:t>
      </w:r>
    </w:p>
    <w:p w:rsidR="007C54F3" w:rsidRPr="007C54F3" w:rsidRDefault="007C54F3" w:rsidP="00A724D4">
      <w:pPr>
        <w:numPr>
          <w:ilvl w:val="0"/>
          <w:numId w:val="9"/>
        </w:numPr>
        <w:shd w:val="clear" w:color="auto" w:fill="FFFFFF"/>
        <w:spacing w:after="0" w:line="240" w:lineRule="auto"/>
        <w:ind w:left="709" w:right="-14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субъекты коррупционных правонарушений</w:t>
      </w:r>
      <w:r w:rsidRPr="007C5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физические лица, использующие свой </w:t>
      </w:r>
      <w:r w:rsidRPr="007C54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статус вопреки законным интересам общества и государства для незаконного получения выгод, а 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липа, незаконно предоставляющие такие выгоды.</w:t>
      </w:r>
    </w:p>
    <w:p w:rsidR="007C54F3" w:rsidRPr="007C54F3" w:rsidRDefault="007C54F3" w:rsidP="00A724D4">
      <w:pPr>
        <w:numPr>
          <w:ilvl w:val="0"/>
          <w:numId w:val="9"/>
        </w:numPr>
        <w:shd w:val="clear" w:color="auto" w:fill="FFFFFF"/>
        <w:spacing w:after="0" w:line="240" w:lineRule="auto"/>
        <w:ind w:left="709" w:right="-14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u w:val="single"/>
        </w:rPr>
        <w:t>предупреждение коррупции</w:t>
      </w:r>
      <w:r w:rsidRPr="007C54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 деятельность субъектов антикоррупционной политики, направленная на изучение, выявление, ограничение либо устранение явлений и условий, порож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>дающих коррупционные правонарушения, или способствующих их распространению.</w:t>
      </w:r>
    </w:p>
    <w:p w:rsidR="007C54F3" w:rsidRPr="007C54F3" w:rsidRDefault="007C54F3" w:rsidP="007C54F3">
      <w:pPr>
        <w:numPr>
          <w:ilvl w:val="0"/>
          <w:numId w:val="1"/>
        </w:numPr>
        <w:shd w:val="clear" w:color="auto" w:fill="FFFFFF"/>
        <w:spacing w:after="0" w:line="300" w:lineRule="atLeast"/>
        <w:ind w:left="567" w:hanging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принципы противодействия коррупции:</w:t>
      </w:r>
    </w:p>
    <w:p w:rsidR="007C54F3" w:rsidRPr="007C54F3" w:rsidRDefault="007C54F3" w:rsidP="007C54F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признание, обеспечение и защита основных прав и свобод человека и гражданина;</w:t>
      </w:r>
    </w:p>
    <w:p w:rsidR="007C54F3" w:rsidRPr="007C54F3" w:rsidRDefault="007C54F3" w:rsidP="007C54F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законность;</w:t>
      </w:r>
    </w:p>
    <w:p w:rsidR="007C54F3" w:rsidRPr="007C54F3" w:rsidRDefault="007C54F3" w:rsidP="007C54F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публичность и открытость деятельности органов управления и самоуправления;</w:t>
      </w:r>
    </w:p>
    <w:p w:rsidR="007C54F3" w:rsidRPr="007C54F3" w:rsidRDefault="007C54F3" w:rsidP="007C54F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неотвратимость ответственности за совершение коррупционных правонарушений;</w:t>
      </w:r>
    </w:p>
    <w:p w:rsidR="007C54F3" w:rsidRPr="007C54F3" w:rsidRDefault="007C54F3" w:rsidP="007C54F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комплексное использование организационных, информационно-пропагандистских и других мер;</w:t>
      </w:r>
    </w:p>
    <w:p w:rsidR="007C54F3" w:rsidRPr="007C54F3" w:rsidRDefault="007C54F3" w:rsidP="007C54F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приоритетное применение мер по предупреждению коррупции.</w:t>
      </w:r>
    </w:p>
    <w:p w:rsidR="007C54F3" w:rsidRPr="007C54F3" w:rsidRDefault="007C54F3" w:rsidP="007C54F3">
      <w:pPr>
        <w:numPr>
          <w:ilvl w:val="0"/>
          <w:numId w:val="4"/>
        </w:numPr>
        <w:shd w:val="clear" w:color="auto" w:fill="FFFFFF"/>
        <w:spacing w:before="240" w:after="0" w:line="240" w:lineRule="atLeast"/>
        <w:ind w:right="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Основные меры по профилактике коррупции</w:t>
      </w:r>
    </w:p>
    <w:p w:rsidR="007C54F3" w:rsidRPr="007C54F3" w:rsidRDefault="007C54F3" w:rsidP="007C54F3">
      <w:pPr>
        <w:numPr>
          <w:ilvl w:val="0"/>
          <w:numId w:val="5"/>
        </w:numPr>
        <w:shd w:val="clear" w:color="auto" w:fill="FFFFFF"/>
        <w:spacing w:before="240" w:after="150" w:line="240" w:lineRule="atLeast"/>
        <w:ind w:left="567" w:hanging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коррупции осуществляется путем применения следующих основных мер:</w:t>
      </w:r>
    </w:p>
    <w:p w:rsidR="007C54F3" w:rsidRPr="007C54F3" w:rsidRDefault="007C54F3" w:rsidP="007C54F3">
      <w:pPr>
        <w:numPr>
          <w:ilvl w:val="0"/>
          <w:numId w:val="6"/>
        </w:numPr>
        <w:shd w:val="clear" w:color="auto" w:fill="FFFFFF"/>
        <w:spacing w:after="0" w:line="240" w:lineRule="auto"/>
        <w:ind w:left="107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в коллективе педагогических и непедагогических работников Учреждения нетерпимости к коррупционному поведению;</w:t>
      </w:r>
    </w:p>
    <w:p w:rsidR="007C54F3" w:rsidRPr="007C54F3" w:rsidRDefault="007C54F3" w:rsidP="007C54F3">
      <w:pPr>
        <w:numPr>
          <w:ilvl w:val="0"/>
          <w:numId w:val="7"/>
        </w:numPr>
        <w:shd w:val="clear" w:color="auto" w:fill="FFFFFF"/>
        <w:spacing w:after="0" w:line="240" w:lineRule="auto"/>
        <w:ind w:left="107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родителей (законных представителей) обучающихся нетерпимости к коррупционному поведению;</w:t>
      </w:r>
    </w:p>
    <w:p w:rsidR="007C54F3" w:rsidRPr="007C54F3" w:rsidRDefault="007C54F3" w:rsidP="007C54F3">
      <w:pPr>
        <w:numPr>
          <w:ilvl w:val="0"/>
          <w:numId w:val="7"/>
        </w:numPr>
        <w:shd w:val="clear" w:color="auto" w:fill="FFFFFF"/>
        <w:spacing w:after="0" w:line="240" w:lineRule="auto"/>
        <w:ind w:left="107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мониторинга всех локальных актов, издаваемых администрацией Учреждения на предмет соответствия действующему законодательству;</w:t>
      </w:r>
    </w:p>
    <w:p w:rsidR="007C54F3" w:rsidRPr="007C54F3" w:rsidRDefault="007C54F3" w:rsidP="007C54F3">
      <w:pPr>
        <w:numPr>
          <w:ilvl w:val="0"/>
          <w:numId w:val="7"/>
        </w:numPr>
        <w:shd w:val="clear" w:color="auto" w:fill="FFFFFF"/>
        <w:spacing w:after="0" w:line="240" w:lineRule="auto"/>
        <w:ind w:left="107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мероприятий по разъяснению работникам Учреждения и родителям (законным представителям) обучающихся законодательства в сфере противодействия коррупции.</w:t>
      </w:r>
    </w:p>
    <w:p w:rsidR="007C54F3" w:rsidRPr="007C54F3" w:rsidRDefault="007C54F3" w:rsidP="007C54F3">
      <w:pPr>
        <w:shd w:val="clear" w:color="auto" w:fill="FFFFFF"/>
        <w:spacing w:before="240" w:after="0" w:line="240" w:lineRule="atLeast"/>
        <w:ind w:right="1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3.</w:t>
      </w:r>
      <w:r w:rsidRPr="007C54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Основные направления по повышению эффективности противодействия коррупции.</w:t>
      </w:r>
    </w:p>
    <w:p w:rsidR="007C54F3" w:rsidRPr="007C54F3" w:rsidRDefault="007C54F3" w:rsidP="007C54F3">
      <w:pPr>
        <w:shd w:val="clear" w:color="auto" w:fill="FFFFFF"/>
        <w:spacing w:before="240" w:after="0" w:line="240" w:lineRule="atLeast"/>
        <w:ind w:right="1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7C54F3" w:rsidRPr="007C54F3" w:rsidRDefault="007C54F3" w:rsidP="007C54F3">
      <w:pPr>
        <w:numPr>
          <w:ilvl w:val="0"/>
          <w:numId w:val="5"/>
        </w:numPr>
        <w:shd w:val="clear" w:color="auto" w:fill="FFFFFF"/>
        <w:spacing w:after="0" w:line="240" w:lineRule="atLeast"/>
        <w:ind w:left="567" w:hanging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общества.</w:t>
      </w:r>
    </w:p>
    <w:p w:rsidR="007C54F3" w:rsidRPr="007C54F3" w:rsidRDefault="007C54F3" w:rsidP="007C54F3">
      <w:pPr>
        <w:shd w:val="clear" w:color="auto" w:fill="FFFFFF"/>
        <w:spacing w:after="0" w:line="240" w:lineRule="atLeast"/>
        <w:ind w:left="567" w:hanging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обучающихся негативного отношения к коррупционному поведению</w:t>
      </w:r>
    </w:p>
    <w:p w:rsidR="007C54F3" w:rsidRPr="007C54F3" w:rsidRDefault="007C54F3" w:rsidP="007C54F3">
      <w:pPr>
        <w:shd w:val="clear" w:color="auto" w:fill="FFFFFF"/>
        <w:spacing w:after="0" w:line="240" w:lineRule="atLeast"/>
        <w:ind w:left="567" w:hanging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Совершенствование системы и структуры органов самоуправления.</w:t>
      </w:r>
    </w:p>
    <w:p w:rsidR="007C54F3" w:rsidRPr="007C54F3" w:rsidRDefault="007C54F3" w:rsidP="007C54F3">
      <w:pPr>
        <w:shd w:val="clear" w:color="auto" w:fill="FFFFFF"/>
        <w:spacing w:after="0" w:line="240" w:lineRule="atLeast"/>
        <w:ind w:left="567" w:hanging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Создание механизмов общественного контроля деятельности органов управления и самоуправления</w:t>
      </w:r>
    </w:p>
    <w:p w:rsidR="007C54F3" w:rsidRPr="007C54F3" w:rsidRDefault="007C54F3" w:rsidP="007C54F3">
      <w:pPr>
        <w:shd w:val="clear" w:color="auto" w:fill="FFFFFF"/>
        <w:spacing w:after="0" w:line="240" w:lineRule="atLeast"/>
        <w:ind w:left="567" w:hanging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>3.5.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Обеспечение доступа работников Учреждения и родителей (законных представителей) обучающихся к информации о деятельности органов управления и самоуправления.</w:t>
      </w:r>
    </w:p>
    <w:p w:rsidR="007C54F3" w:rsidRPr="007C54F3" w:rsidRDefault="007C54F3" w:rsidP="007C54F3">
      <w:pPr>
        <w:numPr>
          <w:ilvl w:val="1"/>
          <w:numId w:val="8"/>
        </w:numPr>
        <w:shd w:val="clear" w:color="auto" w:fill="FFFFFF"/>
        <w:spacing w:after="0" w:line="240" w:lineRule="atLeast"/>
        <w:ind w:left="567" w:hanging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Конкретизация полномочий педагогических, непедагогических и руководящих работников Учреждения, которые должны быть отражены в должностных инструкциях.</w:t>
      </w:r>
    </w:p>
    <w:p w:rsidR="007C54F3" w:rsidRPr="007C54F3" w:rsidRDefault="007C54F3" w:rsidP="007C54F3">
      <w:pPr>
        <w:numPr>
          <w:ilvl w:val="1"/>
          <w:numId w:val="8"/>
        </w:numPr>
        <w:shd w:val="clear" w:color="auto" w:fill="FFFFFF"/>
        <w:spacing w:after="0" w:line="240" w:lineRule="atLeast"/>
        <w:ind w:left="567" w:hanging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Уведомление в письменной форме работниками Учреждения администрации и комиссии по противодействию коррупции обо всех случаях обращения к ним каких-либо лиц в целях склонения их к совершению коррупционных правонарушений.</w:t>
      </w:r>
    </w:p>
    <w:p w:rsidR="007C54F3" w:rsidRDefault="007C54F3" w:rsidP="007C54F3">
      <w:pPr>
        <w:numPr>
          <w:ilvl w:val="1"/>
          <w:numId w:val="8"/>
        </w:numPr>
        <w:shd w:val="clear" w:color="auto" w:fill="FFFFFF"/>
        <w:spacing w:after="0" w:line="240" w:lineRule="atLeast"/>
        <w:ind w:left="567" w:hanging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уведомления обучающимися и их родителями (законными представител</w:t>
      </w:r>
      <w:r w:rsidR="002026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ями) администрации Учреждения 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>обо всех случаях вымогания у них взяток работниками Учреждения.</w:t>
      </w:r>
    </w:p>
    <w:p w:rsidR="00A724D4" w:rsidRDefault="00A724D4" w:rsidP="00A724D4">
      <w:pPr>
        <w:shd w:val="clear" w:color="auto" w:fill="FFFFFF"/>
        <w:spacing w:after="0" w:line="240" w:lineRule="atLeast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24D4" w:rsidRDefault="00A724D4" w:rsidP="00A724D4">
      <w:pPr>
        <w:shd w:val="clear" w:color="auto" w:fill="FFFFFF"/>
        <w:spacing w:after="0" w:line="240" w:lineRule="atLeast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24D4" w:rsidRDefault="00A724D4" w:rsidP="00A724D4">
      <w:pPr>
        <w:shd w:val="clear" w:color="auto" w:fill="FFFFFF"/>
        <w:spacing w:after="0" w:line="240" w:lineRule="atLeast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24D4" w:rsidRPr="007C54F3" w:rsidRDefault="00A724D4" w:rsidP="00A724D4">
      <w:pPr>
        <w:shd w:val="clear" w:color="auto" w:fill="FFFFFF"/>
        <w:spacing w:after="0" w:line="240" w:lineRule="atLeast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4F3" w:rsidRPr="007C54F3" w:rsidRDefault="007C54F3" w:rsidP="007C54F3">
      <w:pPr>
        <w:shd w:val="clear" w:color="auto" w:fill="FFFFFF"/>
        <w:spacing w:after="0" w:line="300" w:lineRule="atLeast"/>
        <w:ind w:left="35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>4. Организационные основы противодействия коррупции.</w:t>
      </w:r>
    </w:p>
    <w:p w:rsidR="007C54F3" w:rsidRPr="007C54F3" w:rsidRDefault="007C54F3" w:rsidP="007C54F3">
      <w:pPr>
        <w:shd w:val="clear" w:color="auto" w:fill="FFFFFF"/>
        <w:spacing w:after="0" w:line="300" w:lineRule="atLeast"/>
        <w:ind w:left="35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4F3" w:rsidRPr="007C54F3" w:rsidRDefault="007C54F3" w:rsidP="007C54F3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руководство мероприятиями, направленными на противодействие коррупции, осуществляет Комиссия по противодействию коррупции в Учреждении (далее - Комиссия).</w:t>
      </w:r>
    </w:p>
    <w:p w:rsidR="007C54F3" w:rsidRPr="007C54F3" w:rsidRDefault="007C54F3" w:rsidP="007C54F3">
      <w:pPr>
        <w:shd w:val="clear" w:color="auto" w:fill="FFFFFF"/>
        <w:spacing w:after="0" w:line="240" w:lineRule="auto"/>
        <w:ind w:left="567" w:hanging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Комиссия является совещательным органом, который систематически осуществляет комплекс мероприятий по:</w:t>
      </w:r>
    </w:p>
    <w:p w:rsidR="007C54F3" w:rsidRPr="007C54F3" w:rsidRDefault="007C54F3" w:rsidP="007C54F3">
      <w:pPr>
        <w:numPr>
          <w:ilvl w:val="0"/>
          <w:numId w:val="10"/>
        </w:num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выявлению и устранению причин и условий, порождающих коррупцию;</w:t>
      </w:r>
    </w:p>
    <w:p w:rsidR="007C54F3" w:rsidRPr="007C54F3" w:rsidRDefault="007C54F3" w:rsidP="007C54F3">
      <w:pPr>
        <w:numPr>
          <w:ilvl w:val="0"/>
          <w:numId w:val="10"/>
        </w:num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выработке оптимальных механизмов защиты от проникновения коррупции в Учреждение с учетом их специфики, снижению в них коррупционных рисков;</w:t>
      </w:r>
    </w:p>
    <w:p w:rsidR="007C54F3" w:rsidRPr="007C54F3" w:rsidRDefault="007C54F3" w:rsidP="007C54F3">
      <w:pPr>
        <w:numPr>
          <w:ilvl w:val="0"/>
          <w:numId w:val="10"/>
        </w:num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созданию единой системы мониторинга и информирования сотрудников по проблемам коррупции:</w:t>
      </w:r>
    </w:p>
    <w:p w:rsidR="007C54F3" w:rsidRPr="007C54F3" w:rsidRDefault="007C54F3" w:rsidP="007C54F3">
      <w:pPr>
        <w:numPr>
          <w:ilvl w:val="0"/>
          <w:numId w:val="11"/>
        </w:numPr>
        <w:shd w:val="clear" w:color="auto" w:fill="FFFFFF"/>
        <w:spacing w:after="0" w:line="240" w:lineRule="auto"/>
        <w:ind w:left="131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антикоррупционной</w:t>
      </w:r>
      <w:r w:rsidR="00B277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7C54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пропаганде и воспитанию;</w:t>
      </w:r>
    </w:p>
    <w:p w:rsidR="007C54F3" w:rsidRPr="007C54F3" w:rsidRDefault="007C54F3" w:rsidP="007C54F3">
      <w:pPr>
        <w:numPr>
          <w:ilvl w:val="0"/>
          <w:numId w:val="11"/>
        </w:numPr>
        <w:shd w:val="clear" w:color="auto" w:fill="FFFFFF"/>
        <w:spacing w:after="0" w:line="240" w:lineRule="auto"/>
        <w:ind w:left="131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привлечению общественности и СМИ к сотрудничеству по вопросам противодействия коррупции в целях выработки у сотрудников и обучающихся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 w:rsidR="007C54F3" w:rsidRPr="007C54F3" w:rsidRDefault="007C54F3" w:rsidP="007C54F3">
      <w:pPr>
        <w:shd w:val="clear" w:color="auto" w:fill="FFFFFF"/>
        <w:tabs>
          <w:tab w:val="left" w:pos="567"/>
        </w:tabs>
        <w:spacing w:before="240"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Комиссия для решения стоящих перед ней задач:</w:t>
      </w:r>
    </w:p>
    <w:p w:rsidR="007C54F3" w:rsidRPr="007C54F3" w:rsidRDefault="007C54F3" w:rsidP="007C54F3">
      <w:pPr>
        <w:numPr>
          <w:ilvl w:val="0"/>
          <w:numId w:val="12"/>
        </w:num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участвует в разработке и реализации приоритетных направлений 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 политики;</w:t>
      </w:r>
    </w:p>
    <w:p w:rsidR="007C54F3" w:rsidRPr="007C54F3" w:rsidRDefault="007C54F3" w:rsidP="007C54F3">
      <w:pPr>
        <w:numPr>
          <w:ilvl w:val="0"/>
          <w:numId w:val="12"/>
        </w:numPr>
        <w:shd w:val="clear" w:color="auto" w:fill="FFFFFF"/>
        <w:spacing w:after="0" w:line="274" w:lineRule="atLeast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координирует деятельность Учреждения по устранению причин коррупции и </w:t>
      </w:r>
      <w:r w:rsidRPr="007C54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условий им способствующих, выявлению и пресечению фактов коррупции и её проявлений;</w:t>
      </w:r>
    </w:p>
    <w:p w:rsidR="007C54F3" w:rsidRPr="007C54F3" w:rsidRDefault="007C54F3" w:rsidP="007C54F3">
      <w:pPr>
        <w:numPr>
          <w:ilvl w:val="0"/>
          <w:numId w:val="12"/>
        </w:numPr>
        <w:shd w:val="clear" w:color="auto" w:fill="FFFFFF"/>
        <w:spacing w:after="0" w:line="274" w:lineRule="atLeast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вносит предложения, направленные на реализацию мероприятий по устранению причин и 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условий, способствующих коррупции в Учреждении;</w:t>
      </w:r>
    </w:p>
    <w:p w:rsidR="007C54F3" w:rsidRPr="007C54F3" w:rsidRDefault="007C54F3" w:rsidP="007C54F3">
      <w:pPr>
        <w:numPr>
          <w:ilvl w:val="0"/>
          <w:numId w:val="12"/>
        </w:numPr>
        <w:shd w:val="clear" w:color="auto" w:fill="FFFFFF"/>
        <w:spacing w:after="0" w:line="283" w:lineRule="atLeast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вырабатывает рекомендации для практического использования по предотвращению и профилактике коррупционных правонарушений в деятельности учреждения;</w:t>
      </w:r>
    </w:p>
    <w:p w:rsidR="007C54F3" w:rsidRPr="007C54F3" w:rsidRDefault="007C54F3" w:rsidP="007C54F3">
      <w:pPr>
        <w:numPr>
          <w:ilvl w:val="0"/>
          <w:numId w:val="12"/>
        </w:numPr>
        <w:shd w:val="clear" w:color="auto" w:fill="FFFFFF"/>
        <w:spacing w:after="0" w:line="240" w:lineRule="auto"/>
        <w:ind w:left="714" w:right="-14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оказывает консультативную помощь субъектам антикоррупционной политики Учреждения по вопросам, связанным с применением на практике общих принципов служебного поведения </w:t>
      </w:r>
      <w:r w:rsidRPr="007C54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сотрудников, а также обучающихся и других участников учебно-воспитательного процесса;</w:t>
      </w:r>
    </w:p>
    <w:p w:rsidR="007C54F3" w:rsidRPr="007C54F3" w:rsidRDefault="007C54F3" w:rsidP="007C54F3">
      <w:pPr>
        <w:numPr>
          <w:ilvl w:val="0"/>
          <w:numId w:val="12"/>
        </w:numPr>
        <w:shd w:val="clear" w:color="auto" w:fill="FFFFFF"/>
        <w:spacing w:after="0" w:line="240" w:lineRule="auto"/>
        <w:ind w:left="714" w:right="-142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</w:t>
      </w:r>
      <w:r w:rsidRPr="007C54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правонарушений.</w:t>
      </w:r>
    </w:p>
    <w:p w:rsidR="007C54F3" w:rsidRPr="007C54F3" w:rsidRDefault="007C54F3" w:rsidP="007C54F3">
      <w:pPr>
        <w:shd w:val="clear" w:color="auto" w:fill="FFFFFF"/>
        <w:spacing w:after="0" w:line="240" w:lineRule="auto"/>
        <w:ind w:left="357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4.4.</w:t>
      </w:r>
      <w:r w:rsidRPr="007C54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Состав членов Комисси</w:t>
      </w:r>
      <w:r w:rsidR="002026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 (который представляет заведующий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Учреждения)рассматривается и утверждается на общем собрании трудового коллектива работников Учреждения. Ход рассмотрения ипринятое решение фиксируется в протоколе общего собрания, а состав Комиссии утверждается</w:t>
      </w:r>
      <w:r w:rsidR="002026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приказом заведующего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7C54F3" w:rsidRPr="007C54F3" w:rsidRDefault="007C54F3" w:rsidP="007C54F3">
      <w:pPr>
        <w:shd w:val="clear" w:color="auto" w:fill="FFFFFF"/>
        <w:spacing w:before="5" w:after="0" w:line="264" w:lineRule="atLeast"/>
        <w:ind w:left="567" w:right="-144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>4.4.1.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состав Комиссии входят:</w:t>
      </w:r>
    </w:p>
    <w:p w:rsidR="007C54F3" w:rsidRPr="00373880" w:rsidRDefault="007C54F3" w:rsidP="007C54F3">
      <w:pPr>
        <w:numPr>
          <w:ilvl w:val="0"/>
          <w:numId w:val="13"/>
        </w:numPr>
        <w:spacing w:after="0" w:line="27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представители работников Учреждения;</w:t>
      </w:r>
    </w:p>
    <w:p w:rsidR="00373880" w:rsidRPr="007C54F3" w:rsidRDefault="00373880" w:rsidP="007C54F3">
      <w:pPr>
        <w:numPr>
          <w:ilvl w:val="0"/>
          <w:numId w:val="13"/>
        </w:numPr>
        <w:spacing w:after="0" w:line="27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представители от родительского комитета;</w:t>
      </w:r>
    </w:p>
    <w:p w:rsidR="007C54F3" w:rsidRPr="007C54F3" w:rsidRDefault="007C54F3" w:rsidP="00202680">
      <w:pPr>
        <w:numPr>
          <w:ilvl w:val="0"/>
          <w:numId w:val="13"/>
        </w:numPr>
        <w:shd w:val="clear" w:color="auto" w:fill="FFFFFF" w:themeFill="background1"/>
        <w:spacing w:after="0" w:line="27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представители профсоюзного комитета Учреждения.</w:t>
      </w:r>
    </w:p>
    <w:p w:rsidR="007C54F3" w:rsidRPr="007C54F3" w:rsidRDefault="007C54F3" w:rsidP="007C54F3">
      <w:pPr>
        <w:spacing w:after="0" w:line="273" w:lineRule="atLeast"/>
        <w:ind w:left="567" w:hanging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4.4.2.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  <w:t>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</w:t>
      </w:r>
      <w:r w:rsidR="00A946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заседании, они вправе изложить свое мнение по рассматриваемым вопросам в письменном виде.</w:t>
      </w:r>
    </w:p>
    <w:p w:rsidR="007C54F3" w:rsidRPr="007C54F3" w:rsidRDefault="007C54F3" w:rsidP="007C54F3">
      <w:pPr>
        <w:tabs>
          <w:tab w:val="left" w:pos="567"/>
        </w:tabs>
        <w:spacing w:after="0" w:line="273" w:lineRule="atLeast"/>
        <w:ind w:left="567" w:hanging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4.4.3.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  <w:t>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7C54F3" w:rsidRPr="007C54F3" w:rsidRDefault="007C54F3" w:rsidP="007C54F3">
      <w:pPr>
        <w:tabs>
          <w:tab w:val="left" w:pos="567"/>
        </w:tabs>
        <w:spacing w:after="0" w:line="273" w:lineRule="atLeast"/>
        <w:ind w:left="567" w:hanging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4.4.4.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  <w:t>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иноене предусмотрено действующим законодательством. Члены Комиссии обладают равными правами при принятии решений.</w:t>
      </w:r>
    </w:p>
    <w:p w:rsidR="007C54F3" w:rsidRPr="007C54F3" w:rsidRDefault="007C54F3" w:rsidP="007C54F3">
      <w:pPr>
        <w:spacing w:after="0" w:line="273" w:lineRule="atLeast"/>
        <w:ind w:left="567" w:hanging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4.4.5.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  <w:t>Заседание Комиссии правомочно, если на нем присутствует не менее двух третей общего</w:t>
      </w:r>
      <w:r w:rsidR="00A946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7C54F3" w:rsidRPr="007C54F3" w:rsidRDefault="007C54F3" w:rsidP="007C54F3">
      <w:pPr>
        <w:spacing w:after="0" w:line="273" w:lineRule="atLeast"/>
        <w:ind w:left="567" w:hanging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4.4.6.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  <w:t>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</w:t>
      </w:r>
      <w:r w:rsidR="00A946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рассматривается (рассматривалась) Комиссией. Информация, полученная Комиссией, может быть</w:t>
      </w:r>
      <w:r w:rsidR="00A946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использована только в порядке, предусмотренном федеральным законодательством</w:t>
      </w:r>
      <w:r w:rsidR="00A946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 информации, информатизации и защите информации.</w:t>
      </w:r>
    </w:p>
    <w:p w:rsidR="007C54F3" w:rsidRPr="007C54F3" w:rsidRDefault="007C54F3" w:rsidP="007C54F3">
      <w:pPr>
        <w:spacing w:after="0" w:line="273" w:lineRule="atLeast"/>
        <w:ind w:left="567" w:hanging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4.4.7.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Из состава Комиссии председателем назначаются заместитель председателя и секретарь.</w:t>
      </w:r>
    </w:p>
    <w:p w:rsidR="007C54F3" w:rsidRPr="007C54F3" w:rsidRDefault="007C54F3" w:rsidP="007C54F3">
      <w:pPr>
        <w:tabs>
          <w:tab w:val="left" w:pos="567"/>
        </w:tabs>
        <w:spacing w:after="0" w:line="273" w:lineRule="atLeast"/>
        <w:ind w:left="567" w:hanging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4.4.8.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  <w:t>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</w:t>
      </w:r>
    </w:p>
    <w:p w:rsidR="007C54F3" w:rsidRPr="007C54F3" w:rsidRDefault="007C54F3" w:rsidP="007C54F3">
      <w:pPr>
        <w:tabs>
          <w:tab w:val="left" w:pos="567"/>
        </w:tabs>
        <w:spacing w:after="0" w:line="273" w:lineRule="atLeast"/>
        <w:ind w:left="567" w:hanging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4.4.9.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  <w:t>Секретарь Комиссии:</w:t>
      </w:r>
    </w:p>
    <w:p w:rsidR="007C54F3" w:rsidRPr="007C54F3" w:rsidRDefault="007C54F3" w:rsidP="007C54F3">
      <w:pPr>
        <w:numPr>
          <w:ilvl w:val="0"/>
          <w:numId w:val="14"/>
        </w:numPr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организует подготовку материалов к заседанию Комиссии, а также проектов его решений;</w:t>
      </w:r>
    </w:p>
    <w:p w:rsidR="007C54F3" w:rsidRPr="007C54F3" w:rsidRDefault="007C54F3" w:rsidP="007C54F3">
      <w:pPr>
        <w:numPr>
          <w:ilvl w:val="0"/>
          <w:numId w:val="14"/>
        </w:numPr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материалами.</w:t>
      </w:r>
    </w:p>
    <w:p w:rsidR="007C54F3" w:rsidRPr="007C54F3" w:rsidRDefault="007C54F3" w:rsidP="007C54F3">
      <w:pPr>
        <w:spacing w:before="240" w:after="0" w:line="240" w:lineRule="atLeast"/>
        <w:ind w:left="567" w:hanging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4.5.</w:t>
      </w:r>
      <w:r w:rsidRPr="007C54F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ab/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Комиссия координирует деятельность подразделений Учреждения по реализации мер</w:t>
      </w:r>
      <w:r w:rsidR="00A946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противодействия коррупции.</w:t>
      </w:r>
    </w:p>
    <w:p w:rsidR="007C54F3" w:rsidRPr="007C54F3" w:rsidRDefault="007C54F3" w:rsidP="007C54F3">
      <w:pPr>
        <w:tabs>
          <w:tab w:val="left" w:pos="567"/>
        </w:tabs>
        <w:spacing w:after="0" w:line="273" w:lineRule="atLeast"/>
        <w:ind w:left="567" w:hanging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4.5.1.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  <w:t>Комиссия вносит предложения на рассмотрение педагогического совета Учреждения по совершенствованию деятельности в сфере противодействия коррупции, а также участвует в</w:t>
      </w:r>
      <w:r w:rsidR="00A946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подготовке проектов локальных нормативных актов по вопросам, относящимся к ее компетенции.</w:t>
      </w:r>
    </w:p>
    <w:p w:rsidR="007C54F3" w:rsidRPr="007C54F3" w:rsidRDefault="007C54F3" w:rsidP="007C54F3">
      <w:pPr>
        <w:tabs>
          <w:tab w:val="left" w:pos="567"/>
        </w:tabs>
        <w:spacing w:after="0" w:line="273" w:lineRule="atLeast"/>
        <w:ind w:left="567" w:hanging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4.5.2.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  <w:t>Участвует в разработке форм и методов осуществления антикоррупционной деятельности</w:t>
      </w:r>
      <w:r w:rsidR="00A946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 контролирует их реализацию.</w:t>
      </w:r>
    </w:p>
    <w:p w:rsidR="007C54F3" w:rsidRPr="007C54F3" w:rsidRDefault="007C54F3" w:rsidP="007C54F3">
      <w:pPr>
        <w:tabs>
          <w:tab w:val="left" w:pos="567"/>
        </w:tabs>
        <w:spacing w:after="0" w:line="273" w:lineRule="atLeast"/>
        <w:ind w:left="567" w:hanging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4.5.3.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  <w:t>Содействует работе по проведению анализа и экспертизы, издаваемых администрацией Учреждения документов нормативного характера по вопросам противодействия коррупции.</w:t>
      </w:r>
    </w:p>
    <w:p w:rsidR="007C54F3" w:rsidRPr="007C54F3" w:rsidRDefault="007C54F3" w:rsidP="007C54F3">
      <w:pPr>
        <w:tabs>
          <w:tab w:val="left" w:pos="567"/>
        </w:tabs>
        <w:spacing w:after="0" w:line="273" w:lineRule="atLeast"/>
        <w:ind w:left="567" w:hanging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4.5.4.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  <w:t>Рассматривает предложения о совершенствовании методической и организационной работы</w:t>
      </w:r>
      <w:r w:rsidR="00A946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 противодействию коррупции в Учреждении.</w:t>
      </w:r>
    </w:p>
    <w:p w:rsidR="007C54F3" w:rsidRPr="007C54F3" w:rsidRDefault="007C54F3" w:rsidP="007C54F3">
      <w:pPr>
        <w:tabs>
          <w:tab w:val="left" w:pos="567"/>
        </w:tabs>
        <w:spacing w:after="0" w:line="273" w:lineRule="atLeast"/>
        <w:ind w:left="567" w:hanging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4.5.5.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  <w:t>Содействует внесению дополнений в нормативные правовые акты с учетом измене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ний</w:t>
      </w:r>
      <w:r w:rsidR="00A946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действующего законодательства.</w:t>
      </w:r>
    </w:p>
    <w:p w:rsidR="007C54F3" w:rsidRPr="007C54F3" w:rsidRDefault="007C54F3" w:rsidP="007C54F3">
      <w:pPr>
        <w:tabs>
          <w:tab w:val="left" w:pos="567"/>
        </w:tabs>
        <w:spacing w:after="0" w:line="273" w:lineRule="atLeast"/>
        <w:ind w:left="567" w:hanging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>4.5.6.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Создает рабочие группы для изучения вопросов, касающихся деятельности Комиссии, а также</w:t>
      </w:r>
      <w:r w:rsidR="00A946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для подготовки проектов соответствующих решений Комиссии.</w:t>
      </w:r>
    </w:p>
    <w:p w:rsidR="007C54F3" w:rsidRPr="007C54F3" w:rsidRDefault="007C54F3" w:rsidP="007C54F3">
      <w:pPr>
        <w:numPr>
          <w:ilvl w:val="1"/>
          <w:numId w:val="15"/>
        </w:numPr>
        <w:spacing w:after="0" w:line="273" w:lineRule="atLeast"/>
        <w:ind w:hanging="9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Председатель Комиссии 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определяет место, время проведения и повестку дня заседания Комиссии.</w:t>
      </w:r>
    </w:p>
    <w:p w:rsidR="007C54F3" w:rsidRPr="007C54F3" w:rsidRDefault="007C54F3" w:rsidP="007C54F3">
      <w:pPr>
        <w:spacing w:after="0" w:line="273" w:lineRule="atLeast"/>
        <w:ind w:left="709" w:hanging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4.6.1.</w:t>
      </w:r>
      <w:r w:rsidRPr="007C54F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ab/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 основе предложений членов Комиссии председатель Комиссии формирует план работы Комиссии на текущий год и повестку дня его очередного заседания.</w:t>
      </w:r>
    </w:p>
    <w:p w:rsidR="007C54F3" w:rsidRPr="007C54F3" w:rsidRDefault="007C54F3" w:rsidP="007C54F3">
      <w:pPr>
        <w:spacing w:after="0" w:line="273" w:lineRule="atLeast"/>
        <w:ind w:left="709" w:hanging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4.6.2.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  <w:t>Председатель Комиссии информирует педагогический совет о результатах реализации</w:t>
      </w:r>
      <w:r w:rsidR="00A946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мер противодействия коррупции в Учреждении.</w:t>
      </w:r>
    </w:p>
    <w:p w:rsidR="007C54F3" w:rsidRPr="007C54F3" w:rsidRDefault="007C54F3" w:rsidP="007C54F3">
      <w:pPr>
        <w:spacing w:after="0" w:line="273" w:lineRule="atLeast"/>
        <w:ind w:left="709" w:hanging="993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4.6.3.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  <w:t>Председатель Комиссии</w:t>
      </w:r>
      <w:r w:rsidR="00A946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дает соответствующие поручения своему заместителю, секретарю и членам Комиссии,</w:t>
      </w:r>
      <w:r w:rsidR="00A946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осуществляет контроль за их выполнением.</w:t>
      </w:r>
    </w:p>
    <w:p w:rsidR="007C54F3" w:rsidRPr="007C54F3" w:rsidRDefault="007C54F3" w:rsidP="007C54F3">
      <w:pPr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4.6.4.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  <w:t>Председатель Комиссии подписывает протокол заседания Комиссии.</w:t>
      </w:r>
    </w:p>
    <w:p w:rsidR="007C54F3" w:rsidRPr="007C54F3" w:rsidRDefault="007C54F3" w:rsidP="007C54F3">
      <w:pPr>
        <w:spacing w:after="0" w:line="240" w:lineRule="auto"/>
        <w:ind w:left="709" w:hanging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4.6.5.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Председатель Комиссии и члены Комиссии осуществляют свою деятельность на</w:t>
      </w:r>
      <w:r w:rsidR="00A946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общественных началах.</w:t>
      </w:r>
    </w:p>
    <w:p w:rsidR="007C54F3" w:rsidRPr="007C54F3" w:rsidRDefault="007C54F3" w:rsidP="007C54F3">
      <w:pPr>
        <w:spacing w:after="0" w:line="240" w:lineRule="auto"/>
        <w:ind w:left="708" w:hanging="99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4.7.</w:t>
      </w:r>
      <w:r w:rsidRPr="007C54F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ab/>
        <w:t xml:space="preserve">В целях обеспечения участия общественности и СМИ в деятельности Комиссии 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</w:t>
      </w:r>
      <w:r w:rsidR="00A946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рассматриваются на заседании Комиссии.</w:t>
      </w:r>
    </w:p>
    <w:p w:rsidR="007C54F3" w:rsidRPr="007C54F3" w:rsidRDefault="007C54F3" w:rsidP="007C54F3">
      <w:pPr>
        <w:spacing w:after="0" w:line="240" w:lineRule="auto"/>
        <w:ind w:left="708" w:hanging="99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4.7.1.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  <w:t>На заседание Комиссии могут быть приглашены представители общественности и СМИ. По</w:t>
      </w:r>
      <w:r w:rsidR="00A946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решению председателя Комиссии, информация не конфиденциального характера о рассмотренных</w:t>
      </w:r>
      <w:r w:rsidR="00A946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Комиссией проблемных вопросах, может передаваться в СМИ для опубликования.</w:t>
      </w:r>
    </w:p>
    <w:p w:rsidR="007C54F3" w:rsidRPr="007C54F3" w:rsidRDefault="007C54F3" w:rsidP="007C54F3">
      <w:pPr>
        <w:spacing w:after="0" w:line="240" w:lineRule="auto"/>
        <w:ind w:left="708" w:hanging="99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4.8.</w:t>
      </w:r>
      <w:r w:rsidRPr="007C54F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ab/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Председатель комиссии, заместитель председателя комиссии, секретарь комиссии и члены</w:t>
      </w:r>
      <w:r w:rsidR="00A946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комиссии непосредственно взаимодействуют:</w:t>
      </w:r>
    </w:p>
    <w:p w:rsidR="007C54F3" w:rsidRPr="007C54F3" w:rsidRDefault="007C54F3" w:rsidP="007C54F3">
      <w:pPr>
        <w:numPr>
          <w:ilvl w:val="0"/>
          <w:numId w:val="16"/>
        </w:numPr>
        <w:spacing w:after="0" w:line="27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 педагогическим коллективом по вопросам реализации мер противодействия корруп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ции, совершенствования методической и организационной работы по противодействию коррупции</w:t>
      </w:r>
      <w:r w:rsidR="00C44F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Учреждении;</w:t>
      </w:r>
    </w:p>
    <w:p w:rsidR="007C54F3" w:rsidRPr="007C54F3" w:rsidRDefault="007C54F3" w:rsidP="007C54F3">
      <w:pPr>
        <w:numPr>
          <w:ilvl w:val="0"/>
          <w:numId w:val="16"/>
        </w:numPr>
        <w:spacing w:after="0" w:line="27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 родительским комитетом Учреждения по вопросам совершенствования деятельности в сфере противодействия коррупции, участия в подготовке проектов локальных нормативных актов</w:t>
      </w:r>
      <w:r w:rsidR="00A946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 вопросам, относящимся к компетенции Комиссии;</w:t>
      </w:r>
    </w:p>
    <w:p w:rsidR="007C54F3" w:rsidRPr="007C54F3" w:rsidRDefault="007C54F3" w:rsidP="007C54F3">
      <w:pPr>
        <w:numPr>
          <w:ilvl w:val="0"/>
          <w:numId w:val="16"/>
        </w:numPr>
        <w:spacing w:after="0" w:line="27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гражданами по рассмотрению их письменных обращений, связанных с вопросами противодействия коррупции в Учреждении;</w:t>
      </w:r>
    </w:p>
    <w:p w:rsidR="007C54F3" w:rsidRPr="007C54F3" w:rsidRDefault="007C54F3" w:rsidP="007C54F3">
      <w:pPr>
        <w:numPr>
          <w:ilvl w:val="0"/>
          <w:numId w:val="16"/>
        </w:numPr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7C54F3" w:rsidRPr="007C54F3" w:rsidRDefault="007C54F3" w:rsidP="007C54F3">
      <w:pPr>
        <w:numPr>
          <w:ilvl w:val="0"/>
          <w:numId w:val="16"/>
        </w:numPr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 исполнительными органами государственной власти, контролирующими,</w:t>
      </w:r>
      <w:r w:rsidR="00A946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налоговыми и другими органами по вопросам, относящимся к компетенции Комиссии, а также по</w:t>
      </w:r>
      <w:r w:rsidR="00A946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</w:p>
    <w:p w:rsidR="007C54F3" w:rsidRPr="007C54F3" w:rsidRDefault="007C54F3" w:rsidP="00BE7A53">
      <w:pPr>
        <w:spacing w:after="0" w:line="240" w:lineRule="auto"/>
        <w:ind w:left="709" w:hanging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4.9.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  <w:t>Комиссия создается, ликвидируется, реорганизуется и переи</w:t>
      </w:r>
      <w:r w:rsidR="002026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меновывается приказом заведующего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 решению общего собрания работников Учреждения.</w:t>
      </w:r>
    </w:p>
    <w:p w:rsidR="007C54F3" w:rsidRPr="007C54F3" w:rsidRDefault="007C54F3" w:rsidP="007C54F3">
      <w:pPr>
        <w:spacing w:after="0" w:line="273" w:lineRule="atLeast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4F3" w:rsidRPr="007C54F3" w:rsidRDefault="007C54F3" w:rsidP="007C54F3">
      <w:pPr>
        <w:numPr>
          <w:ilvl w:val="0"/>
          <w:numId w:val="15"/>
        </w:numPr>
        <w:shd w:val="clear" w:color="auto" w:fill="FFFFFF"/>
        <w:spacing w:before="240"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Ответственность физических и юридических лиц за коррупционные правонарушения.</w:t>
      </w:r>
    </w:p>
    <w:p w:rsidR="007C54F3" w:rsidRPr="007C54F3" w:rsidRDefault="007C54F3" w:rsidP="007C54F3">
      <w:pPr>
        <w:shd w:val="clear" w:color="auto" w:fill="FFFFFF"/>
        <w:spacing w:after="0" w:line="240" w:lineRule="auto"/>
        <w:ind w:left="708" w:hanging="99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7C54F3" w:rsidRPr="007C54F3" w:rsidRDefault="007C54F3" w:rsidP="007C54F3">
      <w:pPr>
        <w:shd w:val="clear" w:color="auto" w:fill="FFFFFF"/>
        <w:spacing w:after="0" w:line="240" w:lineRule="auto"/>
        <w:ind w:left="708" w:hanging="99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7C54F3" w:rsidRPr="007C54F3" w:rsidRDefault="007C54F3" w:rsidP="007C54F3">
      <w:pPr>
        <w:shd w:val="clear" w:color="auto" w:fill="FFFFFF"/>
        <w:spacing w:after="0" w:line="240" w:lineRule="auto"/>
        <w:ind w:left="708" w:hanging="99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7C54F3" w:rsidRPr="007C54F3" w:rsidRDefault="007C54F3" w:rsidP="007C54F3">
      <w:pPr>
        <w:shd w:val="clear" w:color="auto" w:fill="FFFFFF"/>
        <w:spacing w:after="0" w:line="240" w:lineRule="auto"/>
        <w:ind w:left="708" w:hanging="99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5.4.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7C54F3" w:rsidRPr="007C54F3" w:rsidRDefault="007C54F3" w:rsidP="007C54F3">
      <w:pPr>
        <w:spacing w:after="0" w:line="273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C54F3" w:rsidRPr="007C54F3" w:rsidRDefault="007C54F3" w:rsidP="007C54F3">
      <w:pPr>
        <w:spacing w:after="0" w:line="27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6</w:t>
      </w:r>
      <w:r w:rsidRPr="007C54F3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bdr w:val="none" w:sz="0" w:space="0" w:color="auto" w:frame="1"/>
        </w:rPr>
        <w:t xml:space="preserve">. </w:t>
      </w:r>
      <w:r w:rsidRPr="007C5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Изменения и дополнения.</w:t>
      </w:r>
    </w:p>
    <w:p w:rsidR="007C54F3" w:rsidRPr="007C54F3" w:rsidRDefault="007C54F3" w:rsidP="007C54F3">
      <w:pPr>
        <w:spacing w:after="0" w:line="27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C54F3" w:rsidRPr="007C54F3" w:rsidRDefault="007C54F3" w:rsidP="007C54F3">
      <w:pPr>
        <w:spacing w:after="0" w:line="240" w:lineRule="auto"/>
        <w:ind w:left="708" w:hanging="99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6.1. 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  <w:t>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</w:p>
    <w:p w:rsidR="007C54F3" w:rsidRDefault="007C54F3" w:rsidP="007C54F3">
      <w:pPr>
        <w:spacing w:after="0" w:line="240" w:lineRule="auto"/>
        <w:ind w:left="708" w:hanging="99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6.2.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Утверждение Положения с изменениями и дополнениями </w:t>
      </w:r>
      <w:r w:rsidR="00B262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заведующим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Учреждения осуществляется</w:t>
      </w:r>
      <w:r w:rsidR="00C44F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C54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после принятия Положения решением общего собрания работников Учреждения.</w:t>
      </w:r>
    </w:p>
    <w:p w:rsidR="00B262BE" w:rsidRPr="007C54F3" w:rsidRDefault="00B262BE" w:rsidP="007C54F3">
      <w:pPr>
        <w:spacing w:after="0" w:line="240" w:lineRule="auto"/>
        <w:ind w:left="708" w:hanging="99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6.3.     Настоящее Положение вступает в силу после его утверждения и действует до принятия нового, после чего предыдущая редакция автоматически утрачивает силу. </w:t>
      </w:r>
    </w:p>
    <w:p w:rsidR="007C54F3" w:rsidRDefault="007C54F3" w:rsidP="007C54F3">
      <w:pPr>
        <w:spacing w:after="0" w:line="27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2103" w:rsidRDefault="00612103" w:rsidP="007C54F3">
      <w:pPr>
        <w:spacing w:after="0" w:line="27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2103" w:rsidRDefault="00612103" w:rsidP="007C54F3">
      <w:pPr>
        <w:spacing w:after="0" w:line="27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2103" w:rsidRDefault="00612103" w:rsidP="007C54F3">
      <w:pPr>
        <w:spacing w:after="0" w:line="27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2103" w:rsidRDefault="00612103" w:rsidP="007C54F3">
      <w:pPr>
        <w:spacing w:after="0" w:line="27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2103" w:rsidRDefault="00612103" w:rsidP="007C54F3">
      <w:pPr>
        <w:spacing w:after="0" w:line="27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заведующего </w:t>
      </w:r>
    </w:p>
    <w:p w:rsidR="00612103" w:rsidRPr="007C54F3" w:rsidRDefault="00612103" w:rsidP="007C54F3">
      <w:pPr>
        <w:spacing w:after="0" w:line="27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безопасности образовательного процесса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44F9E">
        <w:rPr>
          <w:rFonts w:ascii="Times New Roman" w:eastAsia="Times New Roman" w:hAnsi="Times New Roman" w:cs="Times New Roman"/>
          <w:color w:val="000000"/>
          <w:sz w:val="24"/>
          <w:szCs w:val="24"/>
        </w:rPr>
        <w:t>О.В.Тщедушин</w:t>
      </w:r>
    </w:p>
    <w:p w:rsidR="007C54F3" w:rsidRPr="007C54F3" w:rsidRDefault="007C54F3" w:rsidP="007C54F3">
      <w:pPr>
        <w:shd w:val="clear" w:color="auto" w:fill="FFFFFF"/>
        <w:tabs>
          <w:tab w:val="left" w:pos="567"/>
        </w:tabs>
        <w:spacing w:after="150" w:line="300" w:lineRule="atLeast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4F3" w:rsidRPr="007C54F3" w:rsidRDefault="007C54F3" w:rsidP="007C54F3">
      <w:pPr>
        <w:shd w:val="clear" w:color="auto" w:fill="FFFFFF"/>
        <w:tabs>
          <w:tab w:val="left" w:pos="567"/>
        </w:tabs>
        <w:spacing w:after="150" w:line="300" w:lineRule="atLeast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4F3" w:rsidRPr="007C54F3" w:rsidRDefault="007C54F3" w:rsidP="007C54F3">
      <w:pPr>
        <w:shd w:val="clear" w:color="auto" w:fill="FFFFFF"/>
        <w:tabs>
          <w:tab w:val="left" w:pos="567"/>
        </w:tabs>
        <w:spacing w:after="150" w:line="300" w:lineRule="atLeast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4F3" w:rsidRPr="007C54F3" w:rsidRDefault="007C54F3" w:rsidP="007C54F3">
      <w:pPr>
        <w:shd w:val="clear" w:color="auto" w:fill="FFFFFF"/>
        <w:tabs>
          <w:tab w:val="left" w:pos="567"/>
        </w:tabs>
        <w:spacing w:after="150" w:line="300" w:lineRule="atLeast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4F3" w:rsidRPr="007C54F3" w:rsidRDefault="007C54F3" w:rsidP="007C54F3">
      <w:pPr>
        <w:shd w:val="clear" w:color="auto" w:fill="FFFFFF"/>
        <w:tabs>
          <w:tab w:val="left" w:pos="567"/>
        </w:tabs>
        <w:spacing w:after="150" w:line="300" w:lineRule="atLeast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4F3" w:rsidRPr="007C54F3" w:rsidRDefault="007C54F3" w:rsidP="007C54F3">
      <w:pPr>
        <w:spacing w:after="24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4F3" w:rsidRPr="007C54F3" w:rsidRDefault="007C54F3" w:rsidP="007C54F3">
      <w:pPr>
        <w:spacing w:after="24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4F3" w:rsidRPr="007C54F3" w:rsidRDefault="007C54F3" w:rsidP="007C54F3">
      <w:pPr>
        <w:spacing w:after="24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4F3" w:rsidRPr="007C54F3" w:rsidRDefault="007C54F3" w:rsidP="007C54F3">
      <w:pPr>
        <w:spacing w:after="24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7C54F3" w:rsidRDefault="007C54F3"/>
    <w:sectPr w:rsidR="007C54F3" w:rsidSect="000A4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B5F" w:rsidRDefault="00761B5F" w:rsidP="00637263">
      <w:pPr>
        <w:spacing w:after="0" w:line="240" w:lineRule="auto"/>
      </w:pPr>
      <w:r>
        <w:separator/>
      </w:r>
    </w:p>
  </w:endnote>
  <w:endnote w:type="continuationSeparator" w:id="1">
    <w:p w:rsidR="00761B5F" w:rsidRDefault="00761B5F" w:rsidP="00637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B5F" w:rsidRDefault="00761B5F" w:rsidP="00637263">
      <w:pPr>
        <w:spacing w:after="0" w:line="240" w:lineRule="auto"/>
      </w:pPr>
      <w:r>
        <w:separator/>
      </w:r>
    </w:p>
  </w:footnote>
  <w:footnote w:type="continuationSeparator" w:id="1">
    <w:p w:rsidR="00761B5F" w:rsidRDefault="00761B5F" w:rsidP="00637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7EBC"/>
    <w:multiLevelType w:val="hybridMultilevel"/>
    <w:tmpl w:val="5EE2623C"/>
    <w:lvl w:ilvl="0" w:tplc="F53EE346">
      <w:start w:val="1"/>
      <w:numFmt w:val="decimal"/>
      <w:lvlText w:val="1.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1C42FD8"/>
    <w:multiLevelType w:val="hybridMultilevel"/>
    <w:tmpl w:val="41387A34"/>
    <w:lvl w:ilvl="0" w:tplc="18304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F0BC0"/>
    <w:multiLevelType w:val="hybridMultilevel"/>
    <w:tmpl w:val="662658CA"/>
    <w:lvl w:ilvl="0" w:tplc="9198EE6C">
      <w:start w:val="2"/>
      <w:numFmt w:val="decimal"/>
      <w:lvlText w:val="%1."/>
      <w:lvlJc w:val="left"/>
      <w:pPr>
        <w:ind w:left="179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">
    <w:nsid w:val="1C687B04"/>
    <w:multiLevelType w:val="hybridMultilevel"/>
    <w:tmpl w:val="37DEA092"/>
    <w:lvl w:ilvl="0" w:tplc="18304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26192"/>
    <w:multiLevelType w:val="hybridMultilevel"/>
    <w:tmpl w:val="4872CB00"/>
    <w:lvl w:ilvl="0" w:tplc="183040C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34E447E0"/>
    <w:multiLevelType w:val="multilevel"/>
    <w:tmpl w:val="5E789F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6">
    <w:nsid w:val="37F3301E"/>
    <w:multiLevelType w:val="hybridMultilevel"/>
    <w:tmpl w:val="529ED3DE"/>
    <w:lvl w:ilvl="0" w:tplc="183040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E025E3E"/>
    <w:multiLevelType w:val="hybridMultilevel"/>
    <w:tmpl w:val="8CAAC342"/>
    <w:lvl w:ilvl="0" w:tplc="183040C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53121F80"/>
    <w:multiLevelType w:val="hybridMultilevel"/>
    <w:tmpl w:val="3A8EBA02"/>
    <w:lvl w:ilvl="0" w:tplc="183040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28A2033"/>
    <w:multiLevelType w:val="multilevel"/>
    <w:tmpl w:val="31A6F684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9081CFF"/>
    <w:multiLevelType w:val="hybridMultilevel"/>
    <w:tmpl w:val="250216E2"/>
    <w:lvl w:ilvl="0" w:tplc="DEDAD884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D779F1"/>
    <w:multiLevelType w:val="hybridMultilevel"/>
    <w:tmpl w:val="45A41216"/>
    <w:lvl w:ilvl="0" w:tplc="49C2E7CC">
      <w:start w:val="1"/>
      <w:numFmt w:val="bullet"/>
      <w:lvlText w:val=""/>
      <w:lvlJc w:val="left"/>
      <w:pPr>
        <w:ind w:left="1315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2">
    <w:nsid w:val="6EB84D00"/>
    <w:multiLevelType w:val="hybridMultilevel"/>
    <w:tmpl w:val="750A6568"/>
    <w:lvl w:ilvl="0" w:tplc="183040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6113CD"/>
    <w:multiLevelType w:val="hybridMultilevel"/>
    <w:tmpl w:val="8DD807B6"/>
    <w:lvl w:ilvl="0" w:tplc="18304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51456F"/>
    <w:multiLevelType w:val="hybridMultilevel"/>
    <w:tmpl w:val="F3140456"/>
    <w:lvl w:ilvl="0" w:tplc="183040C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7C81300D"/>
    <w:multiLevelType w:val="hybridMultilevel"/>
    <w:tmpl w:val="651086CE"/>
    <w:lvl w:ilvl="0" w:tplc="183040CE">
      <w:start w:val="1"/>
      <w:numFmt w:val="bullet"/>
      <w:lvlText w:val="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2"/>
  </w:num>
  <w:num w:numId="5">
    <w:abstractNumId w:val="10"/>
  </w:num>
  <w:num w:numId="6">
    <w:abstractNumId w:val="6"/>
  </w:num>
  <w:num w:numId="7">
    <w:abstractNumId w:val="8"/>
  </w:num>
  <w:num w:numId="8">
    <w:abstractNumId w:val="5"/>
  </w:num>
  <w:num w:numId="9">
    <w:abstractNumId w:val="15"/>
  </w:num>
  <w:num w:numId="10">
    <w:abstractNumId w:val="7"/>
  </w:num>
  <w:num w:numId="11">
    <w:abstractNumId w:val="11"/>
  </w:num>
  <w:num w:numId="12">
    <w:abstractNumId w:val="1"/>
  </w:num>
  <w:num w:numId="13">
    <w:abstractNumId w:val="12"/>
  </w:num>
  <w:num w:numId="14">
    <w:abstractNumId w:val="3"/>
  </w:num>
  <w:num w:numId="15">
    <w:abstractNumId w:val="9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5777F"/>
    <w:rsid w:val="00034DA0"/>
    <w:rsid w:val="000A41AE"/>
    <w:rsid w:val="00113C03"/>
    <w:rsid w:val="001B0279"/>
    <w:rsid w:val="001B55C5"/>
    <w:rsid w:val="00202680"/>
    <w:rsid w:val="00204AA3"/>
    <w:rsid w:val="00233335"/>
    <w:rsid w:val="0027660B"/>
    <w:rsid w:val="002E1CD8"/>
    <w:rsid w:val="002F5E43"/>
    <w:rsid w:val="002F67F3"/>
    <w:rsid w:val="003022ED"/>
    <w:rsid w:val="00373880"/>
    <w:rsid w:val="00442DD2"/>
    <w:rsid w:val="0054249C"/>
    <w:rsid w:val="005F7E83"/>
    <w:rsid w:val="00612103"/>
    <w:rsid w:val="00637263"/>
    <w:rsid w:val="006B20B3"/>
    <w:rsid w:val="00715BBB"/>
    <w:rsid w:val="00733FC6"/>
    <w:rsid w:val="00761B5F"/>
    <w:rsid w:val="007C54F3"/>
    <w:rsid w:val="007D0459"/>
    <w:rsid w:val="007F5B49"/>
    <w:rsid w:val="00815CF3"/>
    <w:rsid w:val="008E63F1"/>
    <w:rsid w:val="00956F84"/>
    <w:rsid w:val="009669EC"/>
    <w:rsid w:val="00A10A78"/>
    <w:rsid w:val="00A724D4"/>
    <w:rsid w:val="00A946E9"/>
    <w:rsid w:val="00AC422A"/>
    <w:rsid w:val="00AE04F9"/>
    <w:rsid w:val="00B149D8"/>
    <w:rsid w:val="00B262BE"/>
    <w:rsid w:val="00B277D2"/>
    <w:rsid w:val="00B40546"/>
    <w:rsid w:val="00B5777F"/>
    <w:rsid w:val="00B6334C"/>
    <w:rsid w:val="00B64EB2"/>
    <w:rsid w:val="00BE7A53"/>
    <w:rsid w:val="00BF1350"/>
    <w:rsid w:val="00C44F9E"/>
    <w:rsid w:val="00D2046C"/>
    <w:rsid w:val="00DE7E3D"/>
    <w:rsid w:val="00E140C9"/>
    <w:rsid w:val="00EB0F1B"/>
    <w:rsid w:val="00FC028B"/>
    <w:rsid w:val="00FE7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7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37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7263"/>
  </w:style>
  <w:style w:type="paragraph" w:styleId="a7">
    <w:name w:val="footer"/>
    <w:basedOn w:val="a"/>
    <w:link w:val="a8"/>
    <w:uiPriority w:val="99"/>
    <w:semiHidden/>
    <w:unhideWhenUsed/>
    <w:rsid w:val="00637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7263"/>
  </w:style>
  <w:style w:type="character" w:styleId="a9">
    <w:name w:val="Hyperlink"/>
    <w:basedOn w:val="a0"/>
    <w:uiPriority w:val="99"/>
    <w:unhideWhenUsed/>
    <w:rsid w:val="00442DD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34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34D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ds23.uzl@tularegio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DDE2A-22D0-40EE-B3ED-F6BEF4CBF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7</Pages>
  <Words>2437</Words>
  <Characters>13893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cp:lastPrinted>2021-06-29T05:17:00Z</cp:lastPrinted>
  <dcterms:created xsi:type="dcterms:W3CDTF">2014-10-08T05:39:00Z</dcterms:created>
  <dcterms:modified xsi:type="dcterms:W3CDTF">2021-06-29T05:48:00Z</dcterms:modified>
</cp:coreProperties>
</file>