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47" w:rsidRDefault="00B13747" w:rsidP="00B13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13747" w:rsidRDefault="00B13747" w:rsidP="00B13747">
      <w:pPr>
        <w:rPr>
          <w:rFonts w:ascii="Times New Roman" w:hAnsi="Times New Roman" w:cs="Times New Roman"/>
          <w:sz w:val="28"/>
          <w:szCs w:val="28"/>
        </w:rPr>
      </w:pPr>
    </w:p>
    <w:p w:rsidR="00244D55" w:rsidRDefault="00B13747" w:rsidP="00B13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4D5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B7A87" w:rsidRDefault="00244D55" w:rsidP="00244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№ 23 </w:t>
      </w:r>
    </w:p>
    <w:p w:rsidR="00244D55" w:rsidRDefault="001B7A87" w:rsidP="00244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B7A87">
        <w:rPr>
          <w:rFonts w:ascii="Times New Roman" w:hAnsi="Times New Roman" w:cs="Times New Roman"/>
          <w:sz w:val="28"/>
          <w:szCs w:val="28"/>
        </w:rPr>
        <w:t>МДОУ д/с общеразвивающего вида № 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4D55" w:rsidRDefault="00244D55" w:rsidP="00244D5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301600, Россия, Тульская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Узловский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город Узловая, улица Дзержинского, дом 2.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mdouds23.uzl@tularegion.org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44D55" w:rsidRDefault="00244D55" w:rsidP="00244D55">
      <w:pPr>
        <w:jc w:val="center"/>
        <w:rPr>
          <w:rStyle w:val="a3"/>
          <w:rFonts w:ascii="Courier New" w:eastAsia="Courier New" w:hAnsi="Courier New" w:cs="Courier New"/>
          <w:color w:val="auto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Тел.  (848731) 6 - 02 – 67</w:t>
      </w:r>
    </w:p>
    <w:p w:rsidR="00244D55" w:rsidRDefault="00244D55" w:rsidP="00244D55">
      <w:pPr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3174"/>
        <w:gridCol w:w="3030"/>
        <w:gridCol w:w="3174"/>
      </w:tblGrid>
      <w:tr w:rsidR="00B13747" w:rsidTr="00B13747">
        <w:trPr>
          <w:trHeight w:val="1148"/>
        </w:trPr>
        <w:tc>
          <w:tcPr>
            <w:tcW w:w="3174" w:type="dxa"/>
            <w:hideMark/>
          </w:tcPr>
          <w:p w:rsidR="00B13747" w:rsidRDefault="00B13747" w:rsidP="00B13747">
            <w:pPr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B13747" w:rsidRDefault="00B13747" w:rsidP="00B13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 Советом родителей</w:t>
            </w:r>
          </w:p>
          <w:p w:rsidR="00B13747" w:rsidRDefault="00B13747" w:rsidP="00B13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</w:t>
            </w:r>
            <w:r>
              <w:rPr>
                <w:rFonts w:ascii="Times New Roman" w:hAnsi="Times New Roman" w:cs="Times New Roman"/>
                <w:u w:val="single"/>
              </w:rPr>
              <w:t>25</w:t>
            </w:r>
            <w:r>
              <w:rPr>
                <w:rFonts w:ascii="Times New Roman" w:hAnsi="Times New Roman" w:cs="Times New Roman"/>
              </w:rPr>
              <w:t>__»__</w:t>
            </w:r>
            <w:r>
              <w:rPr>
                <w:rFonts w:ascii="Times New Roman" w:hAnsi="Times New Roman" w:cs="Times New Roman"/>
                <w:u w:val="single"/>
              </w:rPr>
              <w:t>02</w:t>
            </w:r>
            <w:r>
              <w:rPr>
                <w:rFonts w:ascii="Times New Roman" w:hAnsi="Times New Roman" w:cs="Times New Roman"/>
              </w:rPr>
              <w:t>__2021</w:t>
            </w:r>
          </w:p>
          <w:p w:rsidR="00B13747" w:rsidRDefault="00B13747" w:rsidP="00B13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</w:t>
            </w:r>
          </w:p>
        </w:tc>
        <w:tc>
          <w:tcPr>
            <w:tcW w:w="3030" w:type="dxa"/>
          </w:tcPr>
          <w:p w:rsidR="00B13747" w:rsidRDefault="00B13747" w:rsidP="00B13747">
            <w:pPr>
              <w:keepNext/>
              <w:keepLines/>
              <w:outlineLvl w:val="0"/>
              <w:rPr>
                <w:rFonts w:ascii="Times New Roman" w:eastAsia="Arial" w:hAnsi="Times New Roman" w:cs="Arial"/>
              </w:rPr>
            </w:pPr>
            <w:r>
              <w:rPr>
                <w:rFonts w:ascii="Times New Roman" w:eastAsia="Batang" w:hAnsi="Times New Roman" w:cs="Batang"/>
                <w:b/>
              </w:rPr>
              <w:t xml:space="preserve">Принято:  </w:t>
            </w:r>
            <w:r>
              <w:rPr>
                <w:rFonts w:ascii="Times New Roman" w:eastAsia="Batang" w:hAnsi="Times New Roman" w:cs="Batang"/>
              </w:rPr>
              <w:t xml:space="preserve">   </w:t>
            </w:r>
          </w:p>
          <w:p w:rsidR="00B13747" w:rsidRDefault="00B13747" w:rsidP="00B13747">
            <w:pPr>
              <w:keepNext/>
              <w:keepLines/>
              <w:outlineLvl w:val="0"/>
              <w:rPr>
                <w:rFonts w:ascii="Times New Roman" w:eastAsia="Arial" w:hAnsi="Times New Roman" w:cs="Arial"/>
              </w:rPr>
            </w:pPr>
            <w:r>
              <w:rPr>
                <w:rFonts w:ascii="Times New Roman" w:eastAsia="Batang" w:hAnsi="Times New Roman" w:cs="Batang"/>
              </w:rPr>
              <w:t xml:space="preserve">на общем собрании </w:t>
            </w:r>
          </w:p>
          <w:p w:rsidR="00B13747" w:rsidRDefault="00B13747" w:rsidP="00B1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работников </w:t>
            </w:r>
          </w:p>
          <w:p w:rsidR="00B13747" w:rsidRDefault="00B13747" w:rsidP="00B13747">
            <w:pPr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hAnsi="Times New Roman"/>
              </w:rPr>
              <w:t>протокол от «_</w:t>
            </w:r>
            <w:r>
              <w:rPr>
                <w:rFonts w:ascii="Times New Roman" w:hAnsi="Times New Roman"/>
                <w:u w:val="single"/>
              </w:rPr>
              <w:t>16</w:t>
            </w:r>
            <w:r>
              <w:rPr>
                <w:rFonts w:ascii="Times New Roman" w:hAnsi="Times New Roman"/>
              </w:rPr>
              <w:t>__»___</w:t>
            </w:r>
            <w:r>
              <w:rPr>
                <w:rFonts w:ascii="Times New Roman" w:hAnsi="Times New Roman"/>
                <w:u w:val="single"/>
              </w:rPr>
              <w:t>02</w:t>
            </w:r>
            <w:r>
              <w:rPr>
                <w:rFonts w:ascii="Times New Roman" w:hAnsi="Times New Roman"/>
              </w:rPr>
              <w:t>__2021 г.</w:t>
            </w:r>
          </w:p>
          <w:p w:rsidR="00B13747" w:rsidRDefault="00B13747" w:rsidP="00B137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 xml:space="preserve"> №  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B13747" w:rsidRDefault="00B13747" w:rsidP="00B137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3747" w:rsidRDefault="00B13747" w:rsidP="00B137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4" w:type="dxa"/>
          </w:tcPr>
          <w:p w:rsidR="00B13747" w:rsidRDefault="00B13747" w:rsidP="00B13747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Утверждено: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Приказом  от  «</w:t>
            </w:r>
            <w:r>
              <w:rPr>
                <w:rFonts w:ascii="Times New Roman" w:hAnsi="Times New Roman"/>
                <w:u w:val="single"/>
              </w:rPr>
              <w:t>25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u w:val="single"/>
              </w:rPr>
              <w:t>02</w:t>
            </w:r>
            <w:r>
              <w:rPr>
                <w:rFonts w:ascii="Times New Roman" w:hAnsi="Times New Roman"/>
              </w:rPr>
              <w:t xml:space="preserve">  2021г.  </w:t>
            </w:r>
          </w:p>
          <w:p w:rsidR="00B13747" w:rsidRDefault="00B13747" w:rsidP="00B13747">
            <w:pPr>
              <w:ind w:left="-1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u w:val="single"/>
              </w:rPr>
              <w:t>_50/1-д_</w:t>
            </w:r>
          </w:p>
          <w:p w:rsidR="00B13747" w:rsidRDefault="00B13747" w:rsidP="00B13747">
            <w:pPr>
              <w:ind w:left="-108"/>
              <w:rPr>
                <w:rFonts w:ascii="Times New Roman" w:hAnsi="Times New Roman"/>
                <w:u w:val="single"/>
              </w:rPr>
            </w:pPr>
          </w:p>
          <w:p w:rsidR="00B13747" w:rsidRDefault="00B13747" w:rsidP="00B13747">
            <w:pPr>
              <w:ind w:left="-108"/>
              <w:rPr>
                <w:rFonts w:ascii="Times New Roman" w:hAnsi="Times New Roman"/>
                <w:u w:val="single"/>
              </w:rPr>
            </w:pPr>
          </w:p>
        </w:tc>
      </w:tr>
    </w:tbl>
    <w:p w:rsidR="00244D55" w:rsidRDefault="00244D55">
      <w:pPr>
        <w:pStyle w:val="Bodytext50"/>
        <w:shd w:val="clear" w:color="auto" w:fill="auto"/>
        <w:spacing w:before="0"/>
        <w:ind w:right="160"/>
        <w:rPr>
          <w:rStyle w:val="Bodytext51"/>
          <w:b/>
          <w:bCs/>
        </w:rPr>
      </w:pPr>
    </w:p>
    <w:p w:rsidR="00244D55" w:rsidRDefault="00244D55">
      <w:pPr>
        <w:pStyle w:val="Bodytext50"/>
        <w:shd w:val="clear" w:color="auto" w:fill="auto"/>
        <w:spacing w:before="0"/>
        <w:ind w:right="160"/>
        <w:rPr>
          <w:rStyle w:val="Bodytext51"/>
          <w:b/>
          <w:bCs/>
        </w:rPr>
      </w:pPr>
    </w:p>
    <w:p w:rsidR="00244D55" w:rsidRDefault="00244D55">
      <w:pPr>
        <w:pStyle w:val="Bodytext50"/>
        <w:shd w:val="clear" w:color="auto" w:fill="auto"/>
        <w:spacing w:before="0"/>
        <w:ind w:right="160"/>
        <w:rPr>
          <w:rStyle w:val="Bodytext51"/>
          <w:b/>
          <w:bCs/>
        </w:rPr>
      </w:pPr>
    </w:p>
    <w:p w:rsidR="00244D55" w:rsidRDefault="00244D55">
      <w:pPr>
        <w:pStyle w:val="Bodytext50"/>
        <w:shd w:val="clear" w:color="auto" w:fill="auto"/>
        <w:spacing w:before="0"/>
        <w:ind w:right="160"/>
        <w:rPr>
          <w:rStyle w:val="Bodytext51"/>
          <w:b/>
          <w:bCs/>
        </w:rPr>
      </w:pPr>
    </w:p>
    <w:p w:rsidR="00244D55" w:rsidRDefault="00244D55">
      <w:pPr>
        <w:pStyle w:val="Bodytext50"/>
        <w:shd w:val="clear" w:color="auto" w:fill="auto"/>
        <w:spacing w:before="0"/>
        <w:ind w:right="160"/>
        <w:rPr>
          <w:rStyle w:val="Bodytext51"/>
          <w:b/>
          <w:bCs/>
        </w:rPr>
      </w:pPr>
    </w:p>
    <w:p w:rsidR="00E73E12" w:rsidRDefault="00E73E12" w:rsidP="00E73E12">
      <w:pPr>
        <w:rPr>
          <w:rStyle w:val="Bodytext51"/>
          <w:rFonts w:eastAsia="Arial Unicode MS"/>
          <w:b w:val="0"/>
          <w:bCs w:val="0"/>
        </w:rPr>
      </w:pPr>
    </w:p>
    <w:p w:rsidR="00244D55" w:rsidRDefault="00E73E12" w:rsidP="00E73E12">
      <w:pPr>
        <w:jc w:val="center"/>
        <w:rPr>
          <w:rStyle w:val="Bodytext51"/>
          <w:rFonts w:eastAsia="Arial Unicode MS"/>
          <w:b w:val="0"/>
          <w:bCs w:val="0"/>
        </w:rPr>
      </w:pPr>
      <w:r>
        <w:rPr>
          <w:rStyle w:val="Bodytext51"/>
          <w:rFonts w:eastAsia="Arial Unicode MS"/>
          <w:b w:val="0"/>
          <w:bCs w:val="0"/>
        </w:rPr>
        <w:t>П</w:t>
      </w:r>
      <w:r w:rsidR="00244D55">
        <w:rPr>
          <w:rStyle w:val="Bodytext51"/>
          <w:rFonts w:eastAsia="Arial Unicode MS"/>
        </w:rPr>
        <w:t>ОРЯДОК</w:t>
      </w:r>
    </w:p>
    <w:p w:rsidR="00C87394" w:rsidRDefault="00E73E12" w:rsidP="00AE2808">
      <w:pPr>
        <w:pStyle w:val="Bodytext50"/>
        <w:shd w:val="clear" w:color="auto" w:fill="auto"/>
        <w:spacing w:before="0"/>
        <w:ind w:right="160"/>
      </w:pPr>
      <w:r>
        <w:rPr>
          <w:rStyle w:val="Bodytext51"/>
          <w:b/>
          <w:bCs/>
        </w:rPr>
        <w:t>оформления возникновения, приостановления и</w:t>
      </w:r>
      <w:r>
        <w:rPr>
          <w:rStyle w:val="Bodytext51"/>
          <w:b/>
          <w:bCs/>
        </w:rPr>
        <w:br/>
        <w:t xml:space="preserve">прекращения отношений между </w:t>
      </w:r>
      <w:r w:rsidR="00AE2808">
        <w:rPr>
          <w:rStyle w:val="Bodytext51"/>
          <w:b/>
          <w:bCs/>
        </w:rPr>
        <w:t xml:space="preserve">МДОУ д/с </w:t>
      </w:r>
      <w:r w:rsidR="00244D55">
        <w:rPr>
          <w:rStyle w:val="Bodytext51"/>
          <w:b/>
          <w:bCs/>
        </w:rPr>
        <w:t>общеразвивающего вида № 23</w:t>
      </w:r>
      <w:r>
        <w:rPr>
          <w:rStyle w:val="Bodytext51"/>
          <w:b/>
          <w:bCs/>
        </w:rPr>
        <w:t xml:space="preserve"> и</w:t>
      </w:r>
      <w:r>
        <w:rPr>
          <w:rStyle w:val="Bodytext51"/>
          <w:b/>
          <w:bCs/>
        </w:rPr>
        <w:br/>
        <w:t>родителями (законными представителями)</w:t>
      </w:r>
    </w:p>
    <w:p w:rsidR="00C87394" w:rsidRDefault="00E73E12">
      <w:pPr>
        <w:pStyle w:val="Bodytext50"/>
        <w:shd w:val="clear" w:color="auto" w:fill="auto"/>
        <w:spacing w:before="0" w:after="862"/>
        <w:ind w:right="160"/>
        <w:rPr>
          <w:rStyle w:val="Bodytext51"/>
          <w:b/>
          <w:bCs/>
        </w:rPr>
      </w:pPr>
      <w:r>
        <w:rPr>
          <w:rStyle w:val="Bodytext51"/>
          <w:b/>
          <w:bCs/>
        </w:rPr>
        <w:t>воспитанников</w:t>
      </w:r>
    </w:p>
    <w:p w:rsidR="00244D55" w:rsidRDefault="00244D55">
      <w:pPr>
        <w:pStyle w:val="Bodytext50"/>
        <w:shd w:val="clear" w:color="auto" w:fill="auto"/>
        <w:spacing w:before="0" w:after="862"/>
        <w:ind w:right="160"/>
        <w:rPr>
          <w:rStyle w:val="Bodytext51"/>
          <w:b/>
          <w:bCs/>
        </w:rPr>
      </w:pPr>
    </w:p>
    <w:p w:rsidR="00244D55" w:rsidRDefault="00244D55">
      <w:pPr>
        <w:pStyle w:val="Bodytext50"/>
        <w:shd w:val="clear" w:color="auto" w:fill="auto"/>
        <w:spacing w:before="0" w:after="862"/>
        <w:ind w:right="160"/>
      </w:pPr>
    </w:p>
    <w:p w:rsidR="009F2DB5" w:rsidRDefault="009F2DB5">
      <w:pPr>
        <w:pStyle w:val="Bodytext50"/>
        <w:shd w:val="clear" w:color="auto" w:fill="auto"/>
        <w:spacing w:before="0" w:after="862"/>
        <w:ind w:right="160"/>
      </w:pPr>
    </w:p>
    <w:p w:rsidR="009F2DB5" w:rsidRDefault="009F2DB5">
      <w:pPr>
        <w:pStyle w:val="Bodytext50"/>
        <w:shd w:val="clear" w:color="auto" w:fill="auto"/>
        <w:spacing w:before="0" w:after="862"/>
        <w:ind w:right="160"/>
      </w:pPr>
    </w:p>
    <w:p w:rsidR="00C87394" w:rsidRDefault="001B7A87">
      <w:pPr>
        <w:pStyle w:val="Bodytext30"/>
        <w:shd w:val="clear" w:color="auto" w:fill="auto"/>
        <w:spacing w:line="200" w:lineRule="exact"/>
        <w:ind w:right="160"/>
        <w:jc w:val="center"/>
        <w:rPr>
          <w:rStyle w:val="Bodytext32"/>
          <w:b/>
          <w:bCs/>
        </w:rPr>
      </w:pPr>
      <w:r>
        <w:rPr>
          <w:rStyle w:val="Bodytext32"/>
          <w:b/>
          <w:bCs/>
        </w:rPr>
        <w:t xml:space="preserve">г. Узловая, </w:t>
      </w:r>
      <w:r w:rsidR="00E73E12">
        <w:rPr>
          <w:rStyle w:val="Bodytext32"/>
          <w:b/>
          <w:bCs/>
        </w:rPr>
        <w:t xml:space="preserve"> 2021 год.</w:t>
      </w:r>
    </w:p>
    <w:p w:rsidR="009F2DB5" w:rsidRDefault="009F2DB5">
      <w:pPr>
        <w:pStyle w:val="Bodytext30"/>
        <w:shd w:val="clear" w:color="auto" w:fill="auto"/>
        <w:spacing w:line="200" w:lineRule="exact"/>
        <w:ind w:right="160"/>
        <w:jc w:val="center"/>
        <w:rPr>
          <w:rStyle w:val="Bodytext32"/>
          <w:b/>
          <w:bCs/>
        </w:rPr>
      </w:pPr>
    </w:p>
    <w:p w:rsidR="009F2DB5" w:rsidRDefault="009F2DB5">
      <w:pPr>
        <w:pStyle w:val="Bodytext30"/>
        <w:shd w:val="clear" w:color="auto" w:fill="auto"/>
        <w:spacing w:line="200" w:lineRule="exact"/>
        <w:ind w:right="160"/>
        <w:jc w:val="center"/>
        <w:rPr>
          <w:rStyle w:val="Bodytext32"/>
          <w:b/>
          <w:bCs/>
        </w:rPr>
      </w:pPr>
    </w:p>
    <w:p w:rsidR="00AE2808" w:rsidRDefault="00AE2808">
      <w:pPr>
        <w:pStyle w:val="Bodytext30"/>
        <w:shd w:val="clear" w:color="auto" w:fill="auto"/>
        <w:spacing w:line="200" w:lineRule="exact"/>
        <w:ind w:right="160"/>
        <w:jc w:val="center"/>
        <w:rPr>
          <w:rStyle w:val="Bodytext32"/>
          <w:b/>
          <w:bCs/>
        </w:rPr>
      </w:pPr>
    </w:p>
    <w:p w:rsidR="00AE2808" w:rsidRDefault="00AE2808">
      <w:pPr>
        <w:pStyle w:val="Bodytext30"/>
        <w:shd w:val="clear" w:color="auto" w:fill="auto"/>
        <w:spacing w:line="200" w:lineRule="exact"/>
        <w:ind w:right="160"/>
        <w:jc w:val="center"/>
        <w:rPr>
          <w:rStyle w:val="Bodytext32"/>
          <w:b/>
          <w:bCs/>
        </w:rPr>
      </w:pPr>
    </w:p>
    <w:p w:rsidR="001B7A87" w:rsidRDefault="001B7A87">
      <w:pPr>
        <w:pStyle w:val="Bodytext30"/>
        <w:shd w:val="clear" w:color="auto" w:fill="auto"/>
        <w:spacing w:line="200" w:lineRule="exact"/>
        <w:ind w:right="160"/>
        <w:jc w:val="center"/>
        <w:rPr>
          <w:rStyle w:val="Bodytext32"/>
          <w:b/>
          <w:bCs/>
        </w:rPr>
      </w:pPr>
    </w:p>
    <w:p w:rsidR="00244D55" w:rsidRDefault="00244D55">
      <w:pPr>
        <w:pStyle w:val="Bodytext30"/>
        <w:shd w:val="clear" w:color="auto" w:fill="auto"/>
        <w:spacing w:line="200" w:lineRule="exact"/>
        <w:ind w:right="160"/>
        <w:jc w:val="center"/>
      </w:pPr>
    </w:p>
    <w:p w:rsidR="00C87394" w:rsidRDefault="00E73E12">
      <w:pPr>
        <w:pStyle w:val="Bodytext40"/>
        <w:numPr>
          <w:ilvl w:val="0"/>
          <w:numId w:val="1"/>
        </w:numPr>
        <w:shd w:val="clear" w:color="auto" w:fill="auto"/>
        <w:tabs>
          <w:tab w:val="left" w:pos="3946"/>
        </w:tabs>
        <w:spacing w:after="209" w:line="280" w:lineRule="exact"/>
        <w:ind w:left="3600"/>
        <w:jc w:val="both"/>
      </w:pPr>
      <w:r>
        <w:t>Общие положения.</w:t>
      </w:r>
    </w:p>
    <w:p w:rsidR="00C87394" w:rsidRDefault="00E73E12" w:rsidP="00244D55">
      <w:pPr>
        <w:pStyle w:val="Bodytext20"/>
        <w:numPr>
          <w:ilvl w:val="1"/>
          <w:numId w:val="1"/>
        </w:numPr>
        <w:shd w:val="clear" w:color="auto" w:fill="auto"/>
        <w:tabs>
          <w:tab w:val="left" w:pos="564"/>
        </w:tabs>
        <w:spacing w:before="0" w:after="211"/>
        <w:ind w:firstLine="0"/>
      </w:pPr>
      <w:proofErr w:type="gramStart"/>
      <w:r>
        <w:t>Настоящий Порядок оформления возникновения, приостановления и прекращения отношений между муниципальным  до</w:t>
      </w:r>
      <w:r>
        <w:rPr>
          <w:rStyle w:val="Bodytext21"/>
        </w:rPr>
        <w:t>ш</w:t>
      </w:r>
      <w:r>
        <w:t>кольным образовательным учреждением детским садом</w:t>
      </w:r>
      <w:r w:rsidR="00244D55">
        <w:t xml:space="preserve"> </w:t>
      </w:r>
      <w:r w:rsidR="00244D55">
        <w:rPr>
          <w:rFonts w:hint="eastAsia"/>
        </w:rPr>
        <w:t xml:space="preserve">общеразвивающего вида № 23 </w:t>
      </w:r>
      <w:r>
        <w:t xml:space="preserve"> и родителями (законными представителями) воспитанников (далее - Порядок) разработан в соответствии с Федеральным законом Российской Федерации от 29 декабря 2012 г. </w:t>
      </w:r>
      <w:r w:rsidRPr="00244D55">
        <w:rPr>
          <w:lang w:val="en-US" w:eastAsia="en-US" w:bidi="en-US"/>
        </w:rPr>
        <w:t>N</w:t>
      </w:r>
      <w:r w:rsidRPr="00244D55">
        <w:rPr>
          <w:lang w:eastAsia="en-US" w:bidi="en-US"/>
        </w:rPr>
        <w:t xml:space="preserve"> </w:t>
      </w:r>
      <w:r>
        <w:t xml:space="preserve">273- ФЗ "Об образовании в Российской Федерации" и определяет порядок оформления возникновения, приостановления и прекращения отношений между муниципальным </w:t>
      </w:r>
      <w:r w:rsidR="00244D55">
        <w:t xml:space="preserve"> </w:t>
      </w:r>
      <w:r>
        <w:t xml:space="preserve"> дошкольным образовательным учреждением</w:t>
      </w:r>
      <w:proofErr w:type="gramEnd"/>
      <w:r>
        <w:t xml:space="preserve"> детским садом </w:t>
      </w:r>
      <w:r w:rsidR="00244D55">
        <w:rPr>
          <w:rFonts w:hint="eastAsia"/>
        </w:rPr>
        <w:t xml:space="preserve">общеразвивающего вида № 23 </w:t>
      </w:r>
      <w:r>
        <w:t>(далее - Учреждение) и родителями (законными представителями) воспитанников.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64"/>
        </w:tabs>
        <w:spacing w:before="0" w:after="184" w:line="326" w:lineRule="exact"/>
        <w:ind w:firstLine="0"/>
      </w:pPr>
      <w:r>
        <w:t>Настоящий Порядок принимается Об</w:t>
      </w:r>
      <w:r w:rsidRPr="00541535">
        <w:rPr>
          <w:rStyle w:val="Bodytext21"/>
          <w:u w:val="none"/>
        </w:rPr>
        <w:t>щ</w:t>
      </w:r>
      <w:r>
        <w:t>им собранием, согласовывается с Советом родителей и утверждается заведующим приказом по Учреждению.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64"/>
        </w:tabs>
        <w:spacing w:before="0" w:line="322" w:lineRule="exact"/>
        <w:ind w:firstLine="0"/>
      </w:pPr>
      <w:r>
        <w:t>Изменения и дополнения в настоящий Порядок вносятся Общим собранием, принимаются на его заседании, и утверждаются заведующим приказом по Учреждению, с учетом мнения Совета родителей.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64"/>
        </w:tabs>
        <w:spacing w:before="0" w:after="0" w:line="322" w:lineRule="exact"/>
        <w:ind w:firstLine="0"/>
      </w:pPr>
      <w:r>
        <w:t>Срок данного Порядка не ограничен. Порядок действует до принятия нового.</w:t>
      </w:r>
    </w:p>
    <w:p w:rsidR="00C87394" w:rsidRDefault="00E73E12">
      <w:pPr>
        <w:pStyle w:val="Bodytext40"/>
        <w:numPr>
          <w:ilvl w:val="0"/>
          <w:numId w:val="1"/>
        </w:numPr>
        <w:shd w:val="clear" w:color="auto" w:fill="auto"/>
        <w:tabs>
          <w:tab w:val="left" w:pos="3015"/>
        </w:tabs>
        <w:spacing w:after="180" w:line="322" w:lineRule="exact"/>
        <w:ind w:left="2660"/>
        <w:jc w:val="both"/>
      </w:pPr>
      <w:r>
        <w:t>Возникновение образовательных отношений.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64"/>
        </w:tabs>
        <w:spacing w:before="0" w:after="184" w:line="322" w:lineRule="exact"/>
        <w:ind w:firstLine="0"/>
      </w:pPr>
      <w:r>
        <w:t xml:space="preserve">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между Учреждением и родителями (законными представителями) (далее - Договор) и приказа о зачислении лица на </w:t>
      </w:r>
      <w:proofErr w:type="gramStart"/>
      <w:r>
        <w:t>обучение по программам</w:t>
      </w:r>
      <w:proofErr w:type="gramEnd"/>
      <w:r>
        <w:t xml:space="preserve"> дошкольного образования.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64"/>
        </w:tabs>
        <w:spacing w:before="0" w:after="173" w:line="317" w:lineRule="exact"/>
        <w:ind w:firstLine="0"/>
      </w:pPr>
      <w:r>
        <w:t>Права воспитанника, предусмотренные законодательством об образовании и настоящим Порядком, возникают с даты, указанной в Договоре.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64"/>
        </w:tabs>
        <w:spacing w:before="0" w:after="364" w:line="326" w:lineRule="exact"/>
        <w:ind w:firstLine="0"/>
      </w:pPr>
      <w:r>
        <w:t>Договор заключается в простой письменной форме в 2 -ух экземплярах, имеющих одинаковую юридическую силу, по одному для каждой из сторон.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64"/>
        </w:tabs>
        <w:spacing w:before="0" w:after="184" w:line="322" w:lineRule="exact"/>
        <w:ind w:firstLine="0"/>
      </w:pPr>
      <w:r>
        <w:t>В Договоре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64"/>
        </w:tabs>
        <w:spacing w:before="0" w:after="0" w:line="317" w:lineRule="exact"/>
        <w:ind w:firstLine="0"/>
        <w:jc w:val="left"/>
      </w:pPr>
      <w:r>
        <w:t>В Договоре, заключаемом при приеме на обучение за счет средств физического лица (далее - Договор об оказании платных образовательных услуг), указываются полная стоимость платных образовательных услуг и</w:t>
      </w:r>
    </w:p>
    <w:p w:rsidR="00C87394" w:rsidRDefault="00E73E12">
      <w:pPr>
        <w:pStyle w:val="Bodytext20"/>
        <w:shd w:val="clear" w:color="auto" w:fill="auto"/>
        <w:spacing w:before="0" w:after="215" w:line="360" w:lineRule="exact"/>
        <w:ind w:firstLine="0"/>
      </w:pPr>
      <w:r>
        <w:t>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142" w:line="317" w:lineRule="exact"/>
        <w:ind w:firstLine="0"/>
      </w:pPr>
      <w:r>
        <w:t xml:space="preserve">Сведения, указанные в Договоре об оказании платных образовательных услуг, </w:t>
      </w:r>
      <w:r>
        <w:lastRenderedPageBreak/>
        <w:t>должны соответствовать информации, размещенной на официальном сайте Учреждения в сети "Интернет" на дату заключения Договора.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89"/>
        </w:tabs>
        <w:spacing w:before="0"/>
        <w:ind w:firstLine="0"/>
      </w:pPr>
      <w:r>
        <w:t>Учреждение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родителей (законных представителей) воспитанников Учреждения.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215"/>
        <w:ind w:firstLine="0"/>
      </w:pPr>
      <w:r>
        <w:t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обучение, и воспитанников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176" w:line="322" w:lineRule="exact"/>
        <w:ind w:firstLine="0"/>
      </w:pPr>
      <w:proofErr w:type="gramStart"/>
      <w:r>
        <w:t>Наряду с установленными статьей 61 Федерального закона "Об образовании в Российской Федерации" основаниями прекращения образовательных отношений по инициативе Учреждения,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воспитанника.</w:t>
      </w:r>
      <w:proofErr w:type="gramEnd"/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673"/>
        </w:tabs>
        <w:spacing w:before="0" w:line="326" w:lineRule="exact"/>
        <w:ind w:firstLine="0"/>
      </w:pPr>
      <w:r>
        <w:t>Основания расторжения в одностороннем порядке Учреждением Договора об оказании платных образовательных услуг указываются в Договоре.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826"/>
        </w:tabs>
        <w:spacing w:before="0" w:after="0" w:line="326" w:lineRule="exact"/>
        <w:ind w:firstLine="0"/>
      </w:pPr>
      <w:r>
        <w:t>Правила оказания платных образовательных услуг утверждаются Правительством Российской Федерации.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718"/>
        </w:tabs>
        <w:spacing w:before="0" w:after="184" w:line="280" w:lineRule="exact"/>
        <w:ind w:firstLine="0"/>
      </w:pPr>
      <w:r>
        <w:t>Примерные формы Договоров утверждаются федеральным органом</w:t>
      </w:r>
    </w:p>
    <w:p w:rsidR="00C87394" w:rsidRDefault="00E73E12">
      <w:pPr>
        <w:pStyle w:val="Bodytext20"/>
        <w:shd w:val="clear" w:color="auto" w:fill="auto"/>
        <w:spacing w:before="0" w:line="322" w:lineRule="exact"/>
        <w:ind w:firstLine="0"/>
      </w:pPr>
      <w:r>
        <w:t xml:space="preserve">исполнительной власти, </w:t>
      </w:r>
      <w:proofErr w:type="gramStart"/>
      <w:r>
        <w:t>осуществляющим</w:t>
      </w:r>
      <w:proofErr w:type="gramEnd"/>
      <w: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718"/>
        </w:tabs>
        <w:spacing w:before="0" w:after="149" w:line="322" w:lineRule="exact"/>
        <w:ind w:firstLine="0"/>
      </w:pPr>
      <w: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718"/>
        </w:tabs>
        <w:spacing w:before="0" w:after="0" w:line="360" w:lineRule="exact"/>
        <w:ind w:firstLine="0"/>
      </w:pPr>
      <w:r>
        <w:t>Учреждение обязано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деятельность Учреждения и осуществление образовательной деятельности.</w:t>
      </w:r>
    </w:p>
    <w:p w:rsidR="00C87394" w:rsidRDefault="00E73E12">
      <w:pPr>
        <w:pStyle w:val="Bodytext20"/>
        <w:shd w:val="clear" w:color="auto" w:fill="auto"/>
        <w:spacing w:before="0" w:after="211" w:line="360" w:lineRule="exact"/>
        <w:ind w:firstLine="0"/>
      </w:pPr>
      <w:r>
        <w:t xml:space="preserve">Факт ознакомления родителей (законных представителей) с Уставом Учреждения, </w:t>
      </w:r>
      <w:r>
        <w:lastRenderedPageBreak/>
        <w:t>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воспитанника в указанную организацию и заверяется личной подписью родителей (законных представителей) несовершеннолетнего воспитанника.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718"/>
        </w:tabs>
        <w:spacing w:before="0" w:after="213" w:line="322" w:lineRule="exact"/>
        <w:ind w:firstLine="0"/>
      </w:pPr>
      <w:r>
        <w:t xml:space="preserve">Прием на </w:t>
      </w:r>
      <w:proofErr w:type="gramStart"/>
      <w:r>
        <w:t>обучение по программам</w:t>
      </w:r>
      <w:proofErr w:type="gramEnd"/>
      <w:r>
        <w:t xml:space="preserve"> дошкольного образования за счет бюджетных ассигнований федерального бюджета, бюджетов субъектов Российской Федерации местных бюджетов проводится на общедоступной основе, если иное не предусмотрено Федеральным законом. Дети с ограниченными возможностями здоровья принимаются на </w:t>
      </w:r>
      <w:proofErr w:type="gramStart"/>
      <w:r>
        <w:t>обучение по</w:t>
      </w:r>
      <w:proofErr w:type="gramEnd"/>
      <w:r>
        <w:t xml:space="preserve">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87394" w:rsidRDefault="00E73E12">
      <w:pPr>
        <w:pStyle w:val="Bodytext40"/>
        <w:numPr>
          <w:ilvl w:val="0"/>
          <w:numId w:val="1"/>
        </w:numPr>
        <w:shd w:val="clear" w:color="auto" w:fill="auto"/>
        <w:tabs>
          <w:tab w:val="left" w:pos="2106"/>
        </w:tabs>
        <w:spacing w:after="212" w:line="280" w:lineRule="exact"/>
        <w:ind w:left="1760"/>
        <w:jc w:val="both"/>
      </w:pPr>
      <w:r>
        <w:t>Приостановление образовательных отношений.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26"/>
        </w:tabs>
        <w:spacing w:before="0" w:after="60" w:line="280" w:lineRule="exact"/>
        <w:ind w:firstLine="0"/>
      </w:pPr>
      <w:r>
        <w:t>3а воспитанником Учреждения сохраняется место:</w:t>
      </w:r>
    </w:p>
    <w:p w:rsidR="00C87394" w:rsidRDefault="00E73E12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0" w:line="326" w:lineRule="exact"/>
        <w:ind w:left="400" w:firstLine="0"/>
      </w:pPr>
      <w:r>
        <w:t>в случае болезни;</w:t>
      </w:r>
    </w:p>
    <w:p w:rsidR="00C87394" w:rsidRDefault="00E73E12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0" w:line="326" w:lineRule="exact"/>
        <w:ind w:left="760"/>
        <w:jc w:val="left"/>
      </w:pPr>
      <w:r>
        <w:t>по заявлениям родителей (законных представителей) на время прохождения санаторно-курортного лечения, карантина;</w:t>
      </w:r>
    </w:p>
    <w:p w:rsidR="00C87394" w:rsidRDefault="00E73E12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0" w:line="322" w:lineRule="exact"/>
        <w:ind w:left="760"/>
        <w:jc w:val="left"/>
      </w:pPr>
      <w:r>
        <w:t>по заявлениям родителей (законных представителей) на время очередных отпусков родителей (законных представителей).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360" w:lineRule="exact"/>
        <w:ind w:firstLine="0"/>
      </w:pPr>
      <w:r>
        <w:t xml:space="preserve">Родители (законные представители) несовершеннолетнего воспитанника, для сохранения места должны </w:t>
      </w:r>
      <w:proofErr w:type="gramStart"/>
      <w:r>
        <w:t>предоставить документы</w:t>
      </w:r>
      <w:proofErr w:type="gramEnd"/>
      <w:r>
        <w:t>, подтверждающие отсутствие воспитанника по уважительным причинам.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704"/>
        </w:tabs>
        <w:spacing w:before="0" w:after="210" w:line="317" w:lineRule="exact"/>
        <w:ind w:firstLine="0"/>
      </w:pPr>
      <w:r>
        <w:t>Приостановление образовательных отношений возможно в случае приостановки деятельности Учреждения.</w:t>
      </w:r>
    </w:p>
    <w:p w:rsidR="00C87394" w:rsidRDefault="00E73E12">
      <w:pPr>
        <w:pStyle w:val="Bodytext40"/>
        <w:numPr>
          <w:ilvl w:val="0"/>
          <w:numId w:val="1"/>
        </w:numPr>
        <w:shd w:val="clear" w:color="auto" w:fill="auto"/>
        <w:tabs>
          <w:tab w:val="left" w:pos="2362"/>
        </w:tabs>
        <w:spacing w:after="184" w:line="280" w:lineRule="exact"/>
        <w:ind w:left="2040"/>
        <w:jc w:val="both"/>
      </w:pPr>
      <w:r>
        <w:t>Прекращение образовательных отношений.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704"/>
        </w:tabs>
        <w:spacing w:before="0" w:after="173" w:line="322" w:lineRule="exact"/>
        <w:ind w:firstLine="0"/>
      </w:pPr>
      <w:r>
        <w:t>Образовательные отношения прекращаются в связи с отчислением воспитанника из Учреждения, в связи с получением образования (завершением обучения).</w:t>
      </w: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704"/>
        </w:tabs>
        <w:spacing w:before="0" w:after="0" w:line="331" w:lineRule="exact"/>
        <w:ind w:firstLine="0"/>
      </w:pPr>
      <w:r>
        <w:t>Образовательные отношения могут быть прекращены досрочно в следующих случаях:</w:t>
      </w:r>
    </w:p>
    <w:p w:rsidR="00AE2808" w:rsidRPr="00AE2808" w:rsidRDefault="00AE2808" w:rsidP="00AE2808">
      <w:pPr>
        <w:numPr>
          <w:ilvl w:val="0"/>
          <w:numId w:val="4"/>
        </w:numPr>
        <w:tabs>
          <w:tab w:val="left" w:pos="274"/>
        </w:tabs>
        <w:spacing w:after="3" w:line="280" w:lineRule="exact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2808">
        <w:rPr>
          <w:rFonts w:ascii="Times New Roman" w:eastAsia="Times New Roman" w:hAnsi="Times New Roman" w:cs="Times New Roman"/>
          <w:color w:val="auto"/>
          <w:sz w:val="28"/>
          <w:szCs w:val="28"/>
        </w:rPr>
        <w:t>по инициативе родителей (законных представителей) несовершеннолетних обучающихся,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E2808" w:rsidRPr="00AE2808" w:rsidRDefault="00AE2808" w:rsidP="00AE2808">
      <w:pPr>
        <w:numPr>
          <w:ilvl w:val="0"/>
          <w:numId w:val="3"/>
        </w:numPr>
        <w:tabs>
          <w:tab w:val="left" w:pos="274"/>
          <w:tab w:val="left" w:pos="993"/>
          <w:tab w:val="left" w:pos="3402"/>
          <w:tab w:val="left" w:pos="3969"/>
          <w:tab w:val="left" w:pos="5529"/>
          <w:tab w:val="left" w:pos="6237"/>
          <w:tab w:val="left" w:pos="7371"/>
          <w:tab w:val="left" w:pos="7797"/>
        </w:tabs>
        <w:spacing w:line="317" w:lineRule="exact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2808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Pr="00AE280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обстоятельствам,</w:t>
      </w:r>
      <w:r w:rsidRPr="00AE280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не</w:t>
      </w:r>
      <w:r w:rsidRPr="00AE280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зависящим</w:t>
      </w:r>
      <w:r w:rsidRPr="00AE280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от</w:t>
      </w:r>
      <w:r w:rsidRPr="00AE280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воли обучающегося (воспитанника) или родителей (законных представителей) несовершеннолетнего обучающегося (воспитанника) и Учреждения, осуществляющего образовательную деятельность, в том числе в случае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E2808" w:rsidRPr="00AE2808" w:rsidRDefault="00AE2808" w:rsidP="00AE2808">
      <w:pPr>
        <w:spacing w:line="317" w:lineRule="exact"/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2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основании заявления родителей (законных представителей) воспитанника об отчислении в порядке перевода </w:t>
      </w:r>
      <w:r w:rsidR="001B7A87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</w:t>
      </w:r>
      <w:r w:rsidRPr="00AE2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трехдневный срок издает распорядительный акт об отчислении воспитанника в порядке перевода с указанием принимающей организации.</w:t>
      </w:r>
    </w:p>
    <w:p w:rsidR="00AE2808" w:rsidRDefault="00AE2808" w:rsidP="00AE2808">
      <w:pPr>
        <w:pStyle w:val="Bodytext20"/>
        <w:shd w:val="clear" w:color="auto" w:fill="auto"/>
        <w:tabs>
          <w:tab w:val="left" w:pos="704"/>
        </w:tabs>
        <w:spacing w:before="0" w:after="0" w:line="331" w:lineRule="exact"/>
        <w:ind w:firstLine="320"/>
      </w:pPr>
    </w:p>
    <w:p w:rsidR="00C87394" w:rsidRDefault="00C87394" w:rsidP="00AE2808">
      <w:pPr>
        <w:pStyle w:val="Bodytext20"/>
        <w:shd w:val="clear" w:color="auto" w:fill="auto"/>
        <w:tabs>
          <w:tab w:val="left" w:pos="704"/>
        </w:tabs>
        <w:spacing w:before="0" w:after="146" w:line="322" w:lineRule="exact"/>
        <w:ind w:left="760" w:firstLine="0"/>
      </w:pPr>
    </w:p>
    <w:p w:rsidR="00C87394" w:rsidRDefault="00E73E12">
      <w:pPr>
        <w:pStyle w:val="Bodytext20"/>
        <w:numPr>
          <w:ilvl w:val="1"/>
          <w:numId w:val="1"/>
        </w:numPr>
        <w:shd w:val="clear" w:color="auto" w:fill="auto"/>
        <w:tabs>
          <w:tab w:val="left" w:pos="704"/>
        </w:tabs>
        <w:spacing w:before="0" w:after="215"/>
        <w:ind w:firstLine="0"/>
      </w:pPr>
      <w: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лица перед Учреждением.</w:t>
      </w:r>
    </w:p>
    <w:p w:rsidR="00C87394" w:rsidRDefault="00E73E12" w:rsidP="00AE2808">
      <w:pPr>
        <w:pStyle w:val="Bodytext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360" w:lineRule="exact"/>
        <w:ind w:firstLine="0"/>
      </w:pPr>
      <w:r>
        <w:t>Основанием для прекращения образовательных отношений является приказ заведующего, об отчислении воспитанника из Учреждения.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по Учреждению, об отчислении воспитанника. Права воспитанника и обязанности родителей</w:t>
      </w:r>
      <w:r w:rsidR="00AE2808">
        <w:t xml:space="preserve"> </w:t>
      </w:r>
      <w:r>
        <w:t xml:space="preserve">(законных представителей),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t>с да</w:t>
      </w:r>
      <w:r w:rsidR="00244D55">
        <w:t>ты</w:t>
      </w:r>
      <w:proofErr w:type="gramEnd"/>
      <w:r w:rsidR="00244D55">
        <w:t xml:space="preserve"> его отчисления из Учреждения.</w:t>
      </w:r>
    </w:p>
    <w:p w:rsidR="00C87394" w:rsidRDefault="00C87394">
      <w:pPr>
        <w:rPr>
          <w:sz w:val="2"/>
          <w:szCs w:val="2"/>
        </w:rPr>
      </w:pPr>
    </w:p>
    <w:sectPr w:rsidR="00C87394" w:rsidSect="00244D55">
      <w:headerReference w:type="default" r:id="rId8"/>
      <w:pgSz w:w="11900" w:h="16840"/>
      <w:pgMar w:top="504" w:right="826" w:bottom="993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F0" w:rsidRDefault="00501EF0" w:rsidP="00C87394">
      <w:r>
        <w:separator/>
      </w:r>
    </w:p>
  </w:endnote>
  <w:endnote w:type="continuationSeparator" w:id="0">
    <w:p w:rsidR="00501EF0" w:rsidRDefault="00501EF0" w:rsidP="00C8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F0" w:rsidRDefault="00501EF0"/>
  </w:footnote>
  <w:footnote w:type="continuationSeparator" w:id="0">
    <w:p w:rsidR="00501EF0" w:rsidRDefault="00501E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94" w:rsidRDefault="00C873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008B"/>
    <w:multiLevelType w:val="multilevel"/>
    <w:tmpl w:val="1E88A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D02A3"/>
    <w:multiLevelType w:val="multilevel"/>
    <w:tmpl w:val="C78606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85645D"/>
    <w:multiLevelType w:val="multilevel"/>
    <w:tmpl w:val="FCA01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250C1"/>
    <w:multiLevelType w:val="hybridMultilevel"/>
    <w:tmpl w:val="4D40F7DE"/>
    <w:lvl w:ilvl="0" w:tplc="D79C059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7394"/>
    <w:rsid w:val="001B7A87"/>
    <w:rsid w:val="00244D55"/>
    <w:rsid w:val="002A586C"/>
    <w:rsid w:val="00303D1F"/>
    <w:rsid w:val="00501EF0"/>
    <w:rsid w:val="00541535"/>
    <w:rsid w:val="005E798B"/>
    <w:rsid w:val="0071647D"/>
    <w:rsid w:val="007C72D2"/>
    <w:rsid w:val="009F2DB5"/>
    <w:rsid w:val="00AE2808"/>
    <w:rsid w:val="00B13747"/>
    <w:rsid w:val="00B3361E"/>
    <w:rsid w:val="00C87394"/>
    <w:rsid w:val="00DD55DF"/>
    <w:rsid w:val="00E73E12"/>
    <w:rsid w:val="00F7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3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394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C87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sid w:val="00C87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C87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C87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C87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3">
    <w:name w:val="Body text (3)"/>
    <w:basedOn w:val="Bodytext3"/>
    <w:rsid w:val="00C87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4">
    <w:name w:val="Body text (3)"/>
    <w:basedOn w:val="Bodytext3"/>
    <w:rsid w:val="00C87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C87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1">
    <w:name w:val="Picture caption"/>
    <w:basedOn w:val="Picturecaption"/>
    <w:rsid w:val="00C87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C87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1">
    <w:name w:val="Body text (5)"/>
    <w:basedOn w:val="Bodytext5"/>
    <w:rsid w:val="00C87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C87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C87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C87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C87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sid w:val="00C87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a"/>
    <w:link w:val="Bodytext3"/>
    <w:rsid w:val="00C87394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a"/>
    <w:link w:val="Bodytext4"/>
    <w:rsid w:val="00C87394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a"/>
    <w:link w:val="Picturecaption"/>
    <w:rsid w:val="00C873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C87394"/>
    <w:pPr>
      <w:shd w:val="clear" w:color="auto" w:fill="FFFFFF"/>
      <w:spacing w:before="60" w:line="446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a"/>
    <w:link w:val="Headerorfooter"/>
    <w:rsid w:val="00C873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a"/>
    <w:link w:val="Bodytext2"/>
    <w:rsid w:val="00C87394"/>
    <w:pPr>
      <w:shd w:val="clear" w:color="auto" w:fill="FFFFFF"/>
      <w:spacing w:before="360" w:after="180" w:line="36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">
    <w:name w:val="Body text (6)"/>
    <w:basedOn w:val="a"/>
    <w:link w:val="Bodytext6Exact"/>
    <w:rsid w:val="00C873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44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4D55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244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4D55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164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47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ouds23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Детский сад</cp:lastModifiedBy>
  <cp:revision>12</cp:revision>
  <cp:lastPrinted>2021-04-27T13:50:00Z</cp:lastPrinted>
  <dcterms:created xsi:type="dcterms:W3CDTF">2021-03-18T19:57:00Z</dcterms:created>
  <dcterms:modified xsi:type="dcterms:W3CDTF">2021-05-21T14:18:00Z</dcterms:modified>
</cp:coreProperties>
</file>