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7E" w:rsidRPr="0021777E" w:rsidRDefault="0021777E" w:rsidP="0021777E">
      <w:pPr>
        <w:rPr>
          <w:rFonts w:ascii="Times New Roman" w:hAnsi="Times New Roman" w:cs="Times New Roman"/>
          <w:b/>
          <w:sz w:val="32"/>
          <w:szCs w:val="32"/>
        </w:rPr>
      </w:pPr>
      <w:r w:rsidRPr="0021777E">
        <w:rPr>
          <w:rFonts w:ascii="Times New Roman" w:hAnsi="Times New Roman" w:cs="Times New Roman"/>
          <w:b/>
          <w:sz w:val="32"/>
          <w:szCs w:val="32"/>
        </w:rPr>
        <w:t>В муниципальном дошкольном образовательном учреждении детском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777E">
        <w:rPr>
          <w:rFonts w:ascii="Times New Roman" w:hAnsi="Times New Roman" w:cs="Times New Roman"/>
          <w:b/>
          <w:sz w:val="32"/>
          <w:szCs w:val="32"/>
        </w:rPr>
        <w:t>саду  общеразвивающего вида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23 </w:t>
      </w:r>
      <w:r w:rsidRPr="0021777E">
        <w:rPr>
          <w:rFonts w:ascii="Times New Roman" w:hAnsi="Times New Roman" w:cs="Times New Roman"/>
          <w:b/>
          <w:sz w:val="32"/>
          <w:szCs w:val="32"/>
        </w:rPr>
        <w:t xml:space="preserve"> образование осуществляется 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21777E">
        <w:rPr>
          <w:rFonts w:ascii="Times New Roman" w:hAnsi="Times New Roman" w:cs="Times New Roman"/>
          <w:b/>
          <w:sz w:val="32"/>
          <w:szCs w:val="32"/>
        </w:rPr>
        <w:t>государственном языке Российской Федерации - русский язык.</w:t>
      </w:r>
    </w:p>
    <w:p w:rsidR="00431E56" w:rsidRDefault="00431E56"/>
    <w:sectPr w:rsidR="0043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7C"/>
    <w:rsid w:val="000348DE"/>
    <w:rsid w:val="00094A7C"/>
    <w:rsid w:val="0021777E"/>
    <w:rsid w:val="0043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</dc:creator>
  <cp:lastModifiedBy>1_1</cp:lastModifiedBy>
  <cp:revision>3</cp:revision>
  <dcterms:created xsi:type="dcterms:W3CDTF">2025-06-26T07:20:00Z</dcterms:created>
  <dcterms:modified xsi:type="dcterms:W3CDTF">2025-06-26T12:42:00Z</dcterms:modified>
</cp:coreProperties>
</file>