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1A" w:rsidRDefault="00100B1A" w:rsidP="00100B1A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«Сохранение и укрепления здоровья детей</w:t>
      </w:r>
      <w:r w:rsidRPr="00100B1A">
        <w:rPr>
          <w:rStyle w:val="c1"/>
          <w:color w:val="000000"/>
          <w:sz w:val="28"/>
          <w:szCs w:val="28"/>
        </w:rPr>
        <w:t xml:space="preserve"> </w:t>
      </w:r>
    </w:p>
    <w:p w:rsidR="00100B1A" w:rsidRDefault="00100B1A" w:rsidP="00100B1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00B1A" w:rsidRDefault="00100B1A" w:rsidP="00100B1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00B1A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Здоровый образ жизни, что это такое?</w:t>
      </w:r>
    </w:p>
    <w:p w:rsidR="00100B1A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100B1A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Родители желают видеть своих детей здоровыми, энергичными, красивыми, спортивными. Путей к физическому совершенствованию много.</w:t>
      </w:r>
    </w:p>
    <w:p w:rsidR="00100B1A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Один из них – воспитание в семье. 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 Чтобы ребенок рос </w:t>
      </w:r>
      <w:proofErr w:type="gramStart"/>
      <w:r>
        <w:rPr>
          <w:rStyle w:val="c1"/>
          <w:color w:val="000000"/>
          <w:sz w:val="28"/>
          <w:szCs w:val="28"/>
        </w:rPr>
        <w:t>здоровым</w:t>
      </w:r>
      <w:proofErr w:type="gramEnd"/>
      <w:r>
        <w:rPr>
          <w:rStyle w:val="c1"/>
          <w:color w:val="000000"/>
          <w:sz w:val="28"/>
          <w:szCs w:val="28"/>
        </w:rPr>
        <w:t>, сознательное  отношение к собственному здоровью следует формировать в первую очередь  у родителей. Началом формирования здорового образа жизни в семье является воспитание потребности в здоровье. Формирование здорового организма, умение управлять им, развивать, совершенствовать – вот задачи здорового образа жизни.</w:t>
      </w:r>
    </w:p>
    <w:p w:rsidR="00100B1A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От родителей во многом зависит, вырастут ли их дети здоровыми и жизнерадостными или преждевременно разрушат свое здоровье. 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100B1A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этот шаг надо сделать как можно скорее. 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100B1A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Физическое воспитание в ДОУ является действенным средством, способствующим разностороннему развитию ребенка. 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100B1A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нашем дошкольном учреждении физическая культура рассматривается в контексте личностного развития ребенка как важная неотъемлемая его часть. Целью занятий по физическому воспитанию является приобщение детей к ценностям физической культуры, которая представлена единством трех компонентов:</w:t>
      </w:r>
    </w:p>
    <w:p w:rsidR="00100B1A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Телесный компонент предполагает развитие и коррекцию физических данных ребенка: выносливости, координации, силы, быстроты, гибкости.</w:t>
      </w:r>
    </w:p>
    <w:p w:rsidR="00100B1A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Интеллектуальный компонент направлен на развитие познавательных процессов; на овладение элементарными знаниями; техники выполнения различных движений, анатомического строения человека, правил гигиены, закаливания, сохранения и укрепления здоровья; на знакомство с различными видами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физкультурно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="00EB1863">
        <w:rPr>
          <w:rStyle w:val="c1"/>
          <w:color w:val="000000"/>
          <w:sz w:val="28"/>
          <w:szCs w:val="28"/>
        </w:rPr>
        <w:t>– спортивной</w:t>
      </w:r>
      <w:proofErr w:type="gramEnd"/>
      <w:r w:rsidR="00EB1863">
        <w:rPr>
          <w:rStyle w:val="c1"/>
          <w:color w:val="000000"/>
          <w:sz w:val="28"/>
          <w:szCs w:val="28"/>
        </w:rPr>
        <w:t xml:space="preserve"> деятельности</w:t>
      </w:r>
      <w:r>
        <w:rPr>
          <w:rStyle w:val="c1"/>
          <w:color w:val="000000"/>
          <w:sz w:val="28"/>
          <w:szCs w:val="28"/>
        </w:rPr>
        <w:t>.</w:t>
      </w:r>
    </w:p>
    <w:p w:rsidR="00100B1A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Наша работа будет эффективна при вашей поддержке, родители!</w:t>
      </w:r>
    </w:p>
    <w:p w:rsidR="00BC1014" w:rsidRDefault="00BC1014" w:rsidP="00100B1A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100B1A" w:rsidRPr="00EB1863" w:rsidRDefault="00100B1A" w:rsidP="00100B1A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EB1863">
        <w:rPr>
          <w:rStyle w:val="c3"/>
          <w:b/>
          <w:bCs/>
          <w:color w:val="000000"/>
          <w:sz w:val="32"/>
          <w:szCs w:val="32"/>
        </w:rPr>
        <w:lastRenderedPageBreak/>
        <w:t>Рекомендации родителям о здоровом образе жизни ребёнка</w:t>
      </w:r>
    </w:p>
    <w:p w:rsidR="00EB1863" w:rsidRDefault="00EB1863" w:rsidP="00100B1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00B1A" w:rsidRPr="00EB1863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t>         </w:t>
      </w:r>
      <w:r w:rsidRPr="00EB1863">
        <w:rPr>
          <w:rStyle w:val="c1"/>
          <w:color w:val="000000"/>
          <w:sz w:val="32"/>
          <w:szCs w:val="32"/>
        </w:rPr>
        <w:t xml:space="preserve">Дорогие взрослые! Вашему ребёнку как воздух необходим </w:t>
      </w:r>
      <w:r w:rsidR="00EB1863">
        <w:rPr>
          <w:rStyle w:val="c1"/>
          <w:color w:val="000000"/>
          <w:sz w:val="32"/>
          <w:szCs w:val="32"/>
        </w:rPr>
        <w:t xml:space="preserve">режим дня, </w:t>
      </w:r>
      <w:r w:rsidRPr="00EB1863">
        <w:rPr>
          <w:rStyle w:val="c1"/>
          <w:color w:val="000000"/>
          <w:sz w:val="32"/>
          <w:szCs w:val="32"/>
        </w:rPr>
        <w:t xml:space="preserve">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  </w:t>
      </w:r>
    </w:p>
    <w:p w:rsidR="00100B1A" w:rsidRPr="00EB1863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EB1863">
        <w:rPr>
          <w:rStyle w:val="c1"/>
          <w:color w:val="000000"/>
          <w:sz w:val="32"/>
          <w:szCs w:val="32"/>
        </w:rPr>
        <w:t>         После зарядки ребёнку необход</w:t>
      </w:r>
      <w:r w:rsidR="00EB1863" w:rsidRPr="00EB1863">
        <w:rPr>
          <w:rStyle w:val="c1"/>
          <w:color w:val="000000"/>
          <w:sz w:val="32"/>
          <w:szCs w:val="32"/>
        </w:rPr>
        <w:t>имо принимать водные процедуры</w:t>
      </w:r>
      <w:proofErr w:type="gramStart"/>
      <w:r w:rsidR="00EB1863" w:rsidRPr="00EB1863">
        <w:rPr>
          <w:rStyle w:val="c1"/>
          <w:color w:val="000000"/>
          <w:sz w:val="32"/>
          <w:szCs w:val="32"/>
        </w:rPr>
        <w:t xml:space="preserve"> </w:t>
      </w:r>
      <w:r w:rsidRPr="00EB1863">
        <w:rPr>
          <w:rStyle w:val="c1"/>
          <w:color w:val="000000"/>
          <w:sz w:val="32"/>
          <w:szCs w:val="32"/>
        </w:rPr>
        <w:t>.</w:t>
      </w:r>
      <w:proofErr w:type="gramEnd"/>
      <w:r w:rsidRPr="00EB1863">
        <w:rPr>
          <w:rStyle w:val="c1"/>
          <w:color w:val="000000"/>
          <w:sz w:val="32"/>
          <w:szCs w:val="32"/>
        </w:rPr>
        <w:t xml:space="preserve"> Начинать надо с самых простых процедур: умывания, обтирания, потом перейти к обливанию, к прохладному душу, а можно и к более сложным — купанию в бассейне или открытом</w:t>
      </w:r>
      <w:r w:rsidR="00EB1863">
        <w:rPr>
          <w:rStyle w:val="c1"/>
          <w:color w:val="000000"/>
          <w:sz w:val="32"/>
          <w:szCs w:val="32"/>
        </w:rPr>
        <w:t xml:space="preserve"> водоёме.</w:t>
      </w:r>
      <w:r w:rsidRPr="00EB1863">
        <w:rPr>
          <w:rStyle w:val="c1"/>
          <w:color w:val="000000"/>
          <w:sz w:val="32"/>
          <w:szCs w:val="32"/>
        </w:rPr>
        <w:t xml:space="preserve"> В летнее время утренняя прогулка обязательно заканчивается умыванием с обтиранием, обливанием, душем или купанием.  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100B1A" w:rsidRPr="00EB1863" w:rsidRDefault="00EB1863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EB1863">
        <w:rPr>
          <w:rStyle w:val="c1"/>
          <w:color w:val="000000"/>
          <w:sz w:val="32"/>
          <w:szCs w:val="32"/>
        </w:rPr>
        <w:t xml:space="preserve">     </w:t>
      </w:r>
      <w:r w:rsidR="00100B1A" w:rsidRPr="00EB1863">
        <w:rPr>
          <w:rStyle w:val="c1"/>
          <w:color w:val="000000"/>
          <w:sz w:val="32"/>
          <w:szCs w:val="32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</w:t>
      </w:r>
      <w:r>
        <w:rPr>
          <w:rStyle w:val="c1"/>
          <w:color w:val="000000"/>
          <w:sz w:val="32"/>
          <w:szCs w:val="32"/>
        </w:rPr>
        <w:t xml:space="preserve">ия </w:t>
      </w:r>
      <w:r w:rsidR="00100B1A" w:rsidRPr="00EB1863">
        <w:rPr>
          <w:rStyle w:val="c1"/>
          <w:color w:val="000000"/>
          <w:sz w:val="32"/>
          <w:szCs w:val="32"/>
        </w:rPr>
        <w:t xml:space="preserve">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100B1A" w:rsidRPr="00EB1863" w:rsidRDefault="00100B1A" w:rsidP="00100B1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EB1863">
        <w:rPr>
          <w:rStyle w:val="c1"/>
          <w:color w:val="000000"/>
          <w:sz w:val="32"/>
          <w:szCs w:val="32"/>
        </w:rPr>
        <w:t xml:space="preserve">         Для снятия возбуждения перед сном </w:t>
      </w:r>
      <w:r w:rsidR="00EB1863">
        <w:rPr>
          <w:rStyle w:val="c1"/>
          <w:color w:val="000000"/>
          <w:sz w:val="32"/>
          <w:szCs w:val="32"/>
        </w:rPr>
        <w:t xml:space="preserve">можно </w:t>
      </w:r>
      <w:r w:rsidRPr="00EB1863">
        <w:rPr>
          <w:rStyle w:val="c1"/>
          <w:color w:val="000000"/>
          <w:sz w:val="32"/>
          <w:szCs w:val="32"/>
        </w:rPr>
        <w:t>посидеть на кровати</w:t>
      </w:r>
      <w:r w:rsidR="00EB1863">
        <w:rPr>
          <w:rStyle w:val="c1"/>
          <w:color w:val="000000"/>
          <w:sz w:val="32"/>
          <w:szCs w:val="32"/>
        </w:rPr>
        <w:t xml:space="preserve"> рядом с ребенком; мягко</w:t>
      </w:r>
      <w:r w:rsidRPr="00EB1863">
        <w:rPr>
          <w:rStyle w:val="c1"/>
          <w:color w:val="000000"/>
          <w:sz w:val="32"/>
          <w:szCs w:val="32"/>
        </w:rPr>
        <w:t xml:space="preserve"> погладить его по спине вдоль позвоночника, поцеловать, сказать, что завтра все будет хорошо, все у него получиться, что он умный и добрый. Следить, чтобы пробуждение ребенка было плавным (он должен полежать в</w:t>
      </w:r>
      <w:r w:rsidR="00EB1863" w:rsidRPr="00EB1863">
        <w:rPr>
          <w:rStyle w:val="c1"/>
          <w:color w:val="000000"/>
          <w:sz w:val="32"/>
          <w:szCs w:val="32"/>
        </w:rPr>
        <w:t xml:space="preserve"> кровати не менее 10 минут</w:t>
      </w:r>
      <w:r w:rsidRPr="00EB1863">
        <w:rPr>
          <w:rStyle w:val="c1"/>
          <w:color w:val="000000"/>
          <w:sz w:val="32"/>
          <w:szCs w:val="32"/>
        </w:rPr>
        <w:t>); проводить с ребенком водные гигиенические процедуры, а после проветривания комнаты - утреннюю гимнастику под музыку. 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 В период риска заболевания ОРВИ давать, в виде добавки к супам, чеснок и зеленый лук. Обеспечивать ребенка одеждой из натуральных волокон, чтобы она способствовала полноценному кожному дыханию и правильному теплообмену. Нужно убедительно сказать ребенку, что после физкультуры, необходимо снять спортивную майку и надеть сухую, сменную. Предупредить ребенка, что сразу после физкультуры нельзя пить холодную воду.</w:t>
      </w:r>
    </w:p>
    <w:p w:rsidR="00215466" w:rsidRDefault="00BC1014"/>
    <w:sectPr w:rsidR="00215466" w:rsidSect="00BC1014">
      <w:pgSz w:w="11906" w:h="16838" w:code="9"/>
      <w:pgMar w:top="567" w:right="851" w:bottom="56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0B1A"/>
    <w:rsid w:val="00100B1A"/>
    <w:rsid w:val="005A6B2D"/>
    <w:rsid w:val="00797DA1"/>
    <w:rsid w:val="008B6E83"/>
    <w:rsid w:val="00BC1014"/>
    <w:rsid w:val="00BF3E36"/>
    <w:rsid w:val="00C93A04"/>
    <w:rsid w:val="00D2527E"/>
    <w:rsid w:val="00EB1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0B1A"/>
  </w:style>
  <w:style w:type="character" w:customStyle="1" w:styleId="c3">
    <w:name w:val="c3"/>
    <w:basedOn w:val="a0"/>
    <w:rsid w:val="00100B1A"/>
  </w:style>
  <w:style w:type="paragraph" w:customStyle="1" w:styleId="c0">
    <w:name w:val="c0"/>
    <w:basedOn w:val="a"/>
    <w:rsid w:val="001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2020-01-28T11:49:00Z</dcterms:created>
  <dcterms:modified xsi:type="dcterms:W3CDTF">2020-02-03T11:42:00Z</dcterms:modified>
</cp:coreProperties>
</file>